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1" w:themeTint="33"/>
  <w:body>
    <w:p w14:paraId="32736229" w14:textId="6C57FC63" w:rsidR="000F7B4F" w:rsidRPr="00E2314B" w:rsidRDefault="00773C4B" w:rsidP="00AD36BA">
      <w:pPr>
        <w:jc w:val="center"/>
        <w:rPr>
          <w:rFonts w:cstheme="minorHAnsi"/>
          <w:b/>
          <w:bCs/>
          <w:sz w:val="36"/>
          <w:szCs w:val="28"/>
        </w:rPr>
      </w:pPr>
      <w:r w:rsidRPr="00E2314B">
        <w:rPr>
          <w:rFonts w:cstheme="minorHAnsi"/>
          <w:noProof/>
          <w:sz w:val="36"/>
          <w:szCs w:val="28"/>
          <w:lang w:eastAsia="el-GR"/>
        </w:rPr>
        <mc:AlternateContent>
          <mc:Choice Requires="wps">
            <w:drawing>
              <wp:anchor distT="91440" distB="91440" distL="137160" distR="137160" simplePos="0" relativeHeight="251660288" behindDoc="0" locked="0" layoutInCell="0" allowOverlap="1" wp14:anchorId="0B996E09" wp14:editId="29B8291E">
                <wp:simplePos x="0" y="0"/>
                <wp:positionH relativeFrom="margin">
                  <wp:align>right</wp:align>
                </wp:positionH>
                <wp:positionV relativeFrom="margin">
                  <wp:posOffset>-478790</wp:posOffset>
                </wp:positionV>
                <wp:extent cx="567055" cy="6635115"/>
                <wp:effectExtent l="0" t="5080" r="0" b="0"/>
                <wp:wrapSquare wrapText="bothSides"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7055" cy="6635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767EE017" w14:textId="6E50E8D2" w:rsidR="00824CB8" w:rsidRPr="00824CB8" w:rsidRDefault="00824CB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24CB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Τι είναι ο </w:t>
                            </w:r>
                            <w:r w:rsidR="00883D5C" w:rsidRPr="00883D5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«ΠΥΘΑΓΟΡΑΣ</w:t>
                            </w:r>
                            <w:r w:rsidR="006C58A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="00883D5C" w:rsidRPr="00883D5C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»</w:t>
                            </w:r>
                            <w:r w:rsidRPr="00824CB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96E09" id="Αυτόματο Σχήμα 2" o:spid="_x0000_s1026" style="position:absolute;left:0;text-align:left;margin-left:-6.55pt;margin-top:-37.7pt;width:44.65pt;height:522.45pt;rotation:90;z-index:25166028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" o:allowincell="f" fillcolor="#0070c0" stroked="f">
                <v:textbox>
                  <w:txbxContent>
                    <w:p w14:paraId="767EE017" w14:textId="6E50E8D2" w:rsidR="00824CB8" w:rsidRPr="00824CB8" w:rsidRDefault="00824CB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824CB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Τι είναι ο </w:t>
                      </w:r>
                      <w:r w:rsidR="00883D5C" w:rsidRPr="00883D5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«ΠΥΘΑΓΟΡΑΣ</w:t>
                      </w:r>
                      <w:r w:rsidR="006C58A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2026</w:t>
                      </w:r>
                      <w:r w:rsidR="00883D5C" w:rsidRPr="00883D5C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»</w:t>
                      </w:r>
                      <w:r w:rsidRPr="00824CB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;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D36BA" w:rsidRPr="00E2314B">
        <w:rPr>
          <w:rFonts w:cstheme="minorHAnsi"/>
          <w:b/>
          <w:bCs/>
          <w:sz w:val="36"/>
          <w:szCs w:val="28"/>
        </w:rPr>
        <w:t>ΕΜΕ</w:t>
      </w:r>
      <w:r w:rsidR="00522137" w:rsidRPr="00E2314B">
        <w:rPr>
          <w:rFonts w:cstheme="minorHAnsi"/>
          <w:b/>
          <w:bCs/>
          <w:sz w:val="36"/>
          <w:szCs w:val="28"/>
        </w:rPr>
        <w:t xml:space="preserve"> </w:t>
      </w:r>
      <w:r w:rsidR="00AD36BA" w:rsidRPr="00E2314B">
        <w:rPr>
          <w:rFonts w:cstheme="minorHAnsi"/>
          <w:b/>
          <w:bCs/>
          <w:sz w:val="36"/>
          <w:szCs w:val="28"/>
        </w:rPr>
        <w:t xml:space="preserve"> Έβρου</w:t>
      </w:r>
      <w:r w:rsidR="00522137" w:rsidRPr="00E2314B">
        <w:rPr>
          <w:rFonts w:cstheme="minorHAnsi"/>
          <w:b/>
          <w:bCs/>
          <w:sz w:val="36"/>
          <w:szCs w:val="28"/>
        </w:rPr>
        <w:t xml:space="preserve"> </w:t>
      </w:r>
      <w:r w:rsidR="00AD36BA" w:rsidRPr="00E2314B">
        <w:rPr>
          <w:rFonts w:cstheme="minorHAnsi"/>
          <w:b/>
          <w:bCs/>
          <w:sz w:val="36"/>
          <w:szCs w:val="28"/>
        </w:rPr>
        <w:t xml:space="preserve"> &amp;</w:t>
      </w:r>
      <w:r w:rsidR="00522137" w:rsidRPr="00E2314B">
        <w:rPr>
          <w:rFonts w:cstheme="minorHAnsi"/>
          <w:b/>
          <w:bCs/>
          <w:sz w:val="36"/>
          <w:szCs w:val="28"/>
        </w:rPr>
        <w:t xml:space="preserve"> </w:t>
      </w:r>
      <w:r w:rsidR="00AD36BA" w:rsidRPr="00E2314B">
        <w:rPr>
          <w:rFonts w:cstheme="minorHAnsi"/>
          <w:b/>
          <w:bCs/>
          <w:sz w:val="36"/>
          <w:szCs w:val="28"/>
        </w:rPr>
        <w:t xml:space="preserve"> διαγωνισμός </w:t>
      </w:r>
      <w:r w:rsidR="00522137" w:rsidRPr="00E2314B">
        <w:rPr>
          <w:rFonts w:cstheme="minorHAnsi"/>
          <w:b/>
          <w:bCs/>
          <w:sz w:val="36"/>
          <w:szCs w:val="28"/>
        </w:rPr>
        <w:t>«</w:t>
      </w:r>
      <w:r w:rsidR="00AD36BA" w:rsidRPr="00E2314B">
        <w:rPr>
          <w:rFonts w:cstheme="minorHAnsi"/>
          <w:b/>
          <w:bCs/>
          <w:sz w:val="36"/>
          <w:szCs w:val="28"/>
        </w:rPr>
        <w:t>ΠΥΘΑΓΟΡΑΣ 202</w:t>
      </w:r>
      <w:r w:rsidR="002A64B4">
        <w:rPr>
          <w:rFonts w:cstheme="minorHAnsi"/>
          <w:b/>
          <w:bCs/>
          <w:sz w:val="36"/>
          <w:szCs w:val="28"/>
        </w:rPr>
        <w:t>6</w:t>
      </w:r>
      <w:r w:rsidR="00522137" w:rsidRPr="00E2314B">
        <w:rPr>
          <w:rFonts w:cstheme="minorHAnsi"/>
          <w:b/>
          <w:bCs/>
          <w:sz w:val="36"/>
          <w:szCs w:val="28"/>
        </w:rPr>
        <w:t>»</w:t>
      </w:r>
    </w:p>
    <w:p w14:paraId="415C8F1E" w14:textId="61AD901C" w:rsidR="009A7BF8" w:rsidRDefault="00E2314B" w:rsidP="009A7BF8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773C4B">
        <w:rPr>
          <w:rFonts w:cs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69504" behindDoc="1" locked="0" layoutInCell="1" allowOverlap="1" wp14:anchorId="78FD98B9" wp14:editId="315C4B9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194062" cy="2069465"/>
            <wp:effectExtent l="0" t="0" r="0" b="0"/>
            <wp:wrapNone/>
            <wp:docPr id="7" name="Εικόνα 7" descr="C:\Users\donat\0. ΕΓΓΡΑΦΑ ΕΜΕ ΕΒΡΟΥ\Έγγραφα - Λογότυπα ΕΜΕ\Νέο logo (2023-24)\LOGO 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at\0. ΕΓΓΡΑΦΑ ΕΜΕ ΕΒΡΟΥ\Έγγραφα - Λογότυπα ΕΜΕ\Νέο logo (2023-24)\LOGO EM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062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8688F" w14:textId="72CAFB8E" w:rsidR="009A7BF8" w:rsidRDefault="009A7BF8">
      <w:pPr>
        <w:rPr>
          <w:rFonts w:cstheme="minorHAnsi"/>
          <w:sz w:val="28"/>
          <w:szCs w:val="28"/>
        </w:rPr>
      </w:pPr>
    </w:p>
    <w:p w14:paraId="76E2F4DB" w14:textId="118657C1" w:rsidR="00773C4B" w:rsidRDefault="00773C4B">
      <w:pPr>
        <w:rPr>
          <w:rFonts w:cstheme="minorHAnsi"/>
          <w:sz w:val="28"/>
          <w:szCs w:val="28"/>
        </w:rPr>
      </w:pPr>
    </w:p>
    <w:p w14:paraId="345A6614" w14:textId="70EDCBA6" w:rsidR="00773C4B" w:rsidRDefault="00773C4B">
      <w:pPr>
        <w:rPr>
          <w:rFonts w:cstheme="minorHAnsi"/>
          <w:sz w:val="28"/>
          <w:szCs w:val="28"/>
        </w:rPr>
      </w:pPr>
    </w:p>
    <w:p w14:paraId="0F6D3844" w14:textId="4468CC3A" w:rsidR="009A7BF8" w:rsidRDefault="009A7BF8" w:rsidP="00012DBD">
      <w:pPr>
        <w:jc w:val="center"/>
        <w:rPr>
          <w:rFonts w:cstheme="minorHAnsi"/>
          <w:sz w:val="28"/>
          <w:szCs w:val="28"/>
        </w:rPr>
      </w:pPr>
    </w:p>
    <w:p w14:paraId="748A164D" w14:textId="48959231" w:rsidR="009A7BF8" w:rsidRDefault="009A7BF8">
      <w:pPr>
        <w:rPr>
          <w:rFonts w:cstheme="minorHAnsi"/>
          <w:sz w:val="28"/>
          <w:szCs w:val="28"/>
        </w:rPr>
      </w:pPr>
    </w:p>
    <w:p w14:paraId="7CD8D6F7" w14:textId="1E6B7083" w:rsidR="00367DB1" w:rsidRDefault="00FD0863" w:rsidP="00A120BD">
      <w:pPr>
        <w:spacing w:after="120" w:line="240" w:lineRule="auto"/>
        <w:rPr>
          <w:rFonts w:cstheme="minorHAnsi"/>
          <w:sz w:val="28"/>
          <w:szCs w:val="28"/>
        </w:rPr>
      </w:pPr>
      <w:r w:rsidRPr="00EC2C63">
        <w:rPr>
          <w:rFonts w:cstheme="minorHAnsi"/>
          <w:noProof/>
          <w:sz w:val="28"/>
          <w:szCs w:val="28"/>
          <w:lang w:eastAsia="el-GR"/>
        </w:rPr>
        <mc:AlternateContent>
          <mc:Choice Requires="wps">
            <w:drawing>
              <wp:anchor distT="91440" distB="91440" distL="137160" distR="137160" simplePos="0" relativeHeight="251662336" behindDoc="0" locked="0" layoutInCell="0" allowOverlap="1" wp14:anchorId="59A4915D" wp14:editId="4A1D2730">
                <wp:simplePos x="0" y="0"/>
                <wp:positionH relativeFrom="margin">
                  <wp:align>left</wp:align>
                </wp:positionH>
                <wp:positionV relativeFrom="margin">
                  <wp:posOffset>3631565</wp:posOffset>
                </wp:positionV>
                <wp:extent cx="666115" cy="6646545"/>
                <wp:effectExtent l="635" t="0" r="1270" b="1270"/>
                <wp:wrapSquare wrapText="bothSides"/>
                <wp:docPr id="2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6115" cy="66465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21E8BA3" w14:textId="1F676BF2" w:rsidR="00EC2C63" w:rsidRPr="00EC2C63" w:rsidRDefault="00EC2C6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C2C6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Πληροφορίες διαγωνισμού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4915D" id="_x0000_s1027" style="position:absolute;margin-left:0;margin-top:285.95pt;width:52.45pt;height:523.35pt;rotation:90;z-index:251662336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" o:allowincell="f" fillcolor="#2f5496 [2404]" stroked="f">
                <v:textbox>
                  <w:txbxContent>
                    <w:p w14:paraId="121E8BA3" w14:textId="1F676BF2" w:rsidR="00EC2C63" w:rsidRPr="00EC2C63" w:rsidRDefault="00EC2C6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EC2C63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Πληροφορίες διαγωνισμού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D470C">
        <w:rPr>
          <w:rFonts w:cstheme="minorHAnsi"/>
          <w:sz w:val="28"/>
          <w:szCs w:val="28"/>
        </w:rPr>
        <w:t>Πρόκειται για έναν</w:t>
      </w:r>
      <w:r w:rsidR="00E25F58">
        <w:rPr>
          <w:rFonts w:cstheme="minorHAnsi"/>
          <w:sz w:val="28"/>
          <w:szCs w:val="28"/>
        </w:rPr>
        <w:t xml:space="preserve"> </w:t>
      </w:r>
      <w:r w:rsidR="004D470C">
        <w:rPr>
          <w:rFonts w:cstheme="minorHAnsi"/>
          <w:sz w:val="28"/>
          <w:szCs w:val="28"/>
        </w:rPr>
        <w:t>πρωτότυπο διαγωνισμό μαθηματικών ικανοτήτων</w:t>
      </w:r>
      <w:r w:rsidR="00E25F58">
        <w:rPr>
          <w:rFonts w:cstheme="minorHAnsi"/>
          <w:sz w:val="28"/>
          <w:szCs w:val="28"/>
        </w:rPr>
        <w:t xml:space="preserve"> της Ελληνικής Μαθηματικής Εταιρείας.  Διοργανώνεται φέτος για </w:t>
      </w:r>
      <w:r w:rsidR="002A64B4">
        <w:rPr>
          <w:rFonts w:cstheme="minorHAnsi"/>
          <w:sz w:val="28"/>
          <w:szCs w:val="28"/>
        </w:rPr>
        <w:t>8</w:t>
      </w:r>
      <w:r w:rsidR="00594459" w:rsidRPr="00594459">
        <w:rPr>
          <w:rFonts w:cstheme="minorHAnsi"/>
          <w:b/>
          <w:sz w:val="28"/>
          <w:szCs w:val="28"/>
          <w:vertAlign w:val="superscript"/>
        </w:rPr>
        <w:t>η</w:t>
      </w:r>
      <w:r w:rsidR="00594459">
        <w:rPr>
          <w:rFonts w:cstheme="minorHAnsi"/>
          <w:b/>
          <w:sz w:val="28"/>
          <w:szCs w:val="28"/>
        </w:rPr>
        <w:t xml:space="preserve"> </w:t>
      </w:r>
      <w:r w:rsidR="0004376B">
        <w:rPr>
          <w:rFonts w:cstheme="minorHAnsi"/>
          <w:sz w:val="28"/>
          <w:szCs w:val="28"/>
        </w:rPr>
        <w:t xml:space="preserve">φορά.  Αγαπήθηκε γρήγορα από μαθητές, γονείς και κηδεμόνες καθώς </w:t>
      </w:r>
      <w:r w:rsidR="00594459">
        <w:rPr>
          <w:rFonts w:cstheme="minorHAnsi"/>
          <w:sz w:val="28"/>
          <w:szCs w:val="28"/>
        </w:rPr>
        <w:t>κάθε χρόνο πλέον συμμετέχουν</w:t>
      </w:r>
      <w:r w:rsidR="0004376B">
        <w:rPr>
          <w:rFonts w:cstheme="minorHAnsi"/>
          <w:sz w:val="28"/>
          <w:szCs w:val="28"/>
        </w:rPr>
        <w:t xml:space="preserve"> παρα</w:t>
      </w:r>
      <w:r w:rsidR="0004376B" w:rsidRPr="002104F4">
        <w:rPr>
          <w:rFonts w:cstheme="minorHAnsi"/>
          <w:sz w:val="28"/>
          <w:szCs w:val="28"/>
        </w:rPr>
        <w:t>πάνω από 15000 μαθητές, ενώ βραβεύτηκαν περισσότεροι από 3000!</w:t>
      </w:r>
    </w:p>
    <w:p w14:paraId="638E4809" w14:textId="77777777" w:rsidR="00A120BD" w:rsidRDefault="00A120BD" w:rsidP="00A120BD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 w:rsidRPr="00A120BD">
        <w:rPr>
          <w:rFonts w:cstheme="minorHAnsi"/>
          <w:sz w:val="28"/>
          <w:szCs w:val="28"/>
        </w:rPr>
        <w:t xml:space="preserve">Κεντρικός στόχος είναι η </w:t>
      </w:r>
      <w:r w:rsidRPr="00A120BD">
        <w:rPr>
          <w:rFonts w:cstheme="minorHAnsi"/>
          <w:b/>
          <w:sz w:val="28"/>
          <w:szCs w:val="28"/>
        </w:rPr>
        <w:t>ανάπτυξη των βασικών Μαθηματικών ικανοτήτων</w:t>
      </w:r>
      <w:r w:rsidRPr="00A120BD">
        <w:rPr>
          <w:rFonts w:cstheme="minorHAnsi"/>
          <w:sz w:val="28"/>
          <w:szCs w:val="28"/>
        </w:rPr>
        <w:t xml:space="preserve">, που προσδιορίζουν </w:t>
      </w:r>
      <w:r>
        <w:rPr>
          <w:rFonts w:cstheme="minorHAnsi"/>
          <w:sz w:val="28"/>
          <w:szCs w:val="28"/>
        </w:rPr>
        <w:t xml:space="preserve">τις </w:t>
      </w:r>
      <w:r w:rsidRPr="00A120BD">
        <w:rPr>
          <w:rFonts w:cstheme="minorHAnsi"/>
          <w:sz w:val="28"/>
          <w:szCs w:val="28"/>
        </w:rPr>
        <w:t>δυνατότητες να σκέπτεται ο μαθητής με Μαθηματικό τρόπο και να αξιοποιεί βασικές</w:t>
      </w:r>
      <w:r>
        <w:rPr>
          <w:rFonts w:cstheme="minorHAnsi"/>
          <w:sz w:val="28"/>
          <w:szCs w:val="28"/>
        </w:rPr>
        <w:t xml:space="preserve"> </w:t>
      </w:r>
      <w:r w:rsidRPr="00A120BD">
        <w:rPr>
          <w:rFonts w:cstheme="minorHAnsi"/>
          <w:sz w:val="28"/>
          <w:szCs w:val="28"/>
        </w:rPr>
        <w:t>Μαθηματικές έννοιες και διαδικασίες.</w:t>
      </w:r>
    </w:p>
    <w:p w14:paraId="4AC29F3C" w14:textId="1E183A10" w:rsidR="00A120BD" w:rsidRPr="00A120BD" w:rsidRDefault="00A120BD" w:rsidP="00A120BD">
      <w:pPr>
        <w:pStyle w:val="a3"/>
        <w:numPr>
          <w:ilvl w:val="0"/>
          <w:numId w:val="9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A120BD">
        <w:rPr>
          <w:rFonts w:cstheme="minorHAnsi"/>
          <w:sz w:val="28"/>
          <w:szCs w:val="28"/>
        </w:rPr>
        <w:t xml:space="preserve">Επιδιώκει να εμπλακούν όλοι οι μαθητές σε μαθηματικές δράσεις στις οποίες θα αξιοποιήσουν </w:t>
      </w:r>
      <w:r>
        <w:rPr>
          <w:rFonts w:cstheme="minorHAnsi"/>
          <w:sz w:val="28"/>
          <w:szCs w:val="28"/>
        </w:rPr>
        <w:t xml:space="preserve">τις </w:t>
      </w:r>
      <w:r w:rsidRPr="00A120BD">
        <w:rPr>
          <w:rFonts w:cstheme="minorHAnsi"/>
          <w:sz w:val="28"/>
          <w:szCs w:val="28"/>
        </w:rPr>
        <w:t>ικανότητες που ανήκουν στο φάσμα του μαθηματικού τρόπου σκέψης</w:t>
      </w:r>
      <w:r>
        <w:rPr>
          <w:rFonts w:cstheme="minorHAnsi"/>
          <w:sz w:val="28"/>
          <w:szCs w:val="28"/>
        </w:rPr>
        <w:t>.</w:t>
      </w:r>
    </w:p>
    <w:p w14:paraId="2BCFE4D2" w14:textId="103EECB5" w:rsidR="00367DB1" w:rsidRDefault="006E487B" w:rsidP="00A120BD">
      <w:pPr>
        <w:spacing w:after="120" w:line="240" w:lineRule="auto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 xml:space="preserve">Η Διοικούσα Επιτροπή (Δ.Ε.) της </w:t>
      </w:r>
      <w:r w:rsidRPr="00A41A0F">
        <w:rPr>
          <w:rFonts w:cstheme="minorHAnsi"/>
          <w:b/>
          <w:bCs/>
          <w:sz w:val="28"/>
          <w:szCs w:val="28"/>
        </w:rPr>
        <w:t>ΕΜΕ Έβρου</w:t>
      </w:r>
      <w:r>
        <w:rPr>
          <w:rFonts w:cstheme="minorHAnsi"/>
          <w:sz w:val="28"/>
          <w:szCs w:val="28"/>
        </w:rPr>
        <w:t xml:space="preserve"> αποφάσισε</w:t>
      </w:r>
      <w:r w:rsidRPr="00696668">
        <w:rPr>
          <w:rFonts w:cstheme="minorHAnsi"/>
          <w:sz w:val="28"/>
          <w:szCs w:val="28"/>
        </w:rPr>
        <w:t xml:space="preserve"> </w:t>
      </w:r>
      <w:r w:rsidR="003223F9">
        <w:rPr>
          <w:rFonts w:cstheme="minorHAnsi"/>
          <w:sz w:val="28"/>
          <w:szCs w:val="28"/>
        </w:rPr>
        <w:t xml:space="preserve">και </w:t>
      </w:r>
      <w:r w:rsidRPr="005152D7">
        <w:rPr>
          <w:rFonts w:cstheme="minorHAnsi"/>
          <w:sz w:val="28"/>
          <w:szCs w:val="28"/>
        </w:rPr>
        <w:t xml:space="preserve">φέτος </w:t>
      </w:r>
      <w:r>
        <w:rPr>
          <w:rFonts w:cstheme="minorHAnsi"/>
          <w:sz w:val="28"/>
          <w:szCs w:val="28"/>
        </w:rPr>
        <w:t>να λειτουργήσει το παράρτημα Έβρου ως εξεταστικό κέντρο</w:t>
      </w:r>
      <w:r w:rsidRPr="005152D7">
        <w:rPr>
          <w:rFonts w:cstheme="minorHAnsi"/>
          <w:sz w:val="28"/>
          <w:szCs w:val="28"/>
        </w:rPr>
        <w:t xml:space="preserve"> στο διαγωνισμό «</w:t>
      </w:r>
      <w:r w:rsidRPr="005152D7">
        <w:rPr>
          <w:rFonts w:cstheme="minorHAnsi"/>
          <w:b/>
          <w:bCs/>
          <w:sz w:val="28"/>
          <w:szCs w:val="28"/>
        </w:rPr>
        <w:t>ΠΥΘΑΓΟΡΑΣ</w:t>
      </w:r>
      <w:r w:rsidRPr="005152D7">
        <w:rPr>
          <w:rFonts w:cstheme="minorHAnsi"/>
          <w:sz w:val="28"/>
          <w:szCs w:val="28"/>
        </w:rPr>
        <w:t>»</w:t>
      </w:r>
      <w:r w:rsidR="00A41A0F">
        <w:rPr>
          <w:rFonts w:cstheme="minorHAnsi"/>
          <w:sz w:val="28"/>
          <w:szCs w:val="28"/>
        </w:rPr>
        <w:t>.</w:t>
      </w:r>
    </w:p>
    <w:p w14:paraId="06C3ECC4" w14:textId="3495CDF8" w:rsidR="00367DB1" w:rsidRDefault="00EC2C63" w:rsidP="00A120B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Περισσότερες πληροφορίες για τη φύση του διαγωνισμού και τις λεπτομέρειές του μπορείτε να </w:t>
      </w:r>
      <w:r w:rsidRPr="00665CD3">
        <w:rPr>
          <w:rFonts w:cstheme="minorHAnsi"/>
          <w:sz w:val="28"/>
          <w:szCs w:val="28"/>
          <w:highlight w:val="green"/>
        </w:rPr>
        <w:t xml:space="preserve">βρείτε </w:t>
      </w:r>
      <w:hyperlink r:id="rId7" w:history="1">
        <w:r w:rsidRPr="00665CD3">
          <w:rPr>
            <w:rStyle w:val="-"/>
            <w:rFonts w:cstheme="minorHAnsi"/>
            <w:b/>
            <w:bCs/>
            <w:sz w:val="28"/>
            <w:szCs w:val="28"/>
            <w:highlight w:val="green"/>
          </w:rPr>
          <w:t>εδ</w:t>
        </w:r>
        <w:r w:rsidRPr="00665CD3">
          <w:rPr>
            <w:rStyle w:val="-"/>
            <w:rFonts w:cstheme="minorHAnsi"/>
            <w:b/>
            <w:bCs/>
            <w:sz w:val="28"/>
            <w:szCs w:val="28"/>
            <w:highlight w:val="green"/>
          </w:rPr>
          <w:t>ώ</w:t>
        </w:r>
      </w:hyperlink>
      <w:r>
        <w:rPr>
          <w:rFonts w:cstheme="minorHAnsi"/>
          <w:sz w:val="28"/>
          <w:szCs w:val="28"/>
        </w:rPr>
        <w:t>.</w:t>
      </w:r>
    </w:p>
    <w:p w14:paraId="7B8208E5" w14:textId="348F9FEA" w:rsidR="00FA352A" w:rsidRDefault="00FA352A" w:rsidP="00A120BD">
      <w:pPr>
        <w:pStyle w:val="a3"/>
        <w:numPr>
          <w:ilvl w:val="0"/>
          <w:numId w:val="1"/>
        </w:numPr>
        <w:spacing w:before="120"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 xml:space="preserve">Ημερομηνία διεξαγωγής του διαγωνισμού είναι το </w:t>
      </w:r>
      <w:r w:rsidRPr="00665CD3">
        <w:rPr>
          <w:rFonts w:cstheme="minorHAnsi"/>
          <w:b/>
          <w:bCs/>
          <w:sz w:val="28"/>
          <w:szCs w:val="28"/>
          <w:highlight w:val="green"/>
        </w:rPr>
        <w:t xml:space="preserve">Σάββατο </w:t>
      </w:r>
      <w:r w:rsidR="002A64B4">
        <w:rPr>
          <w:rFonts w:cstheme="minorHAnsi"/>
          <w:b/>
          <w:bCs/>
          <w:sz w:val="28"/>
          <w:szCs w:val="28"/>
          <w:highlight w:val="green"/>
        </w:rPr>
        <w:t>07</w:t>
      </w:r>
      <w:r w:rsidRPr="00665CD3">
        <w:rPr>
          <w:rFonts w:cstheme="minorHAnsi"/>
          <w:b/>
          <w:bCs/>
          <w:sz w:val="28"/>
          <w:szCs w:val="28"/>
          <w:highlight w:val="green"/>
        </w:rPr>
        <w:t xml:space="preserve"> </w:t>
      </w:r>
      <w:r w:rsidR="002A64B4">
        <w:rPr>
          <w:rFonts w:cstheme="minorHAnsi"/>
          <w:b/>
          <w:bCs/>
          <w:sz w:val="28"/>
          <w:szCs w:val="28"/>
          <w:highlight w:val="green"/>
        </w:rPr>
        <w:t>Μαρτίου 202</w:t>
      </w:r>
      <w:r w:rsidR="002A64B4">
        <w:rPr>
          <w:rFonts w:cstheme="minorHAnsi"/>
          <w:b/>
          <w:bCs/>
          <w:sz w:val="28"/>
          <w:szCs w:val="28"/>
        </w:rPr>
        <w:t>6</w:t>
      </w:r>
      <w:r w:rsidRPr="005152D7">
        <w:rPr>
          <w:rFonts w:cstheme="minorHAnsi"/>
          <w:sz w:val="28"/>
          <w:szCs w:val="28"/>
        </w:rPr>
        <w:t>.</w:t>
      </w:r>
    </w:p>
    <w:p w14:paraId="2CCEAC90" w14:textId="5AD5FBE7" w:rsidR="00C71B87" w:rsidRPr="005152D7" w:rsidRDefault="00C71B87" w:rsidP="00A120BD">
      <w:pPr>
        <w:pStyle w:val="a3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C71B87">
        <w:rPr>
          <w:rFonts w:cstheme="minorHAnsi"/>
          <w:sz w:val="28"/>
          <w:szCs w:val="28"/>
        </w:rPr>
        <w:t>Η ακριβής ώρα πραγματοποίησης του διαγωνισμού θα ανακοινωθεί μεταγενέστερα</w:t>
      </w:r>
      <w:r w:rsidR="00C35CEE">
        <w:rPr>
          <w:rFonts w:cstheme="minorHAnsi"/>
          <w:sz w:val="28"/>
          <w:szCs w:val="28"/>
        </w:rPr>
        <w:t>.</w:t>
      </w:r>
    </w:p>
    <w:p w14:paraId="469C22EA" w14:textId="12C8C184" w:rsidR="006C38A6" w:rsidRPr="005B0D9C" w:rsidRDefault="006C38A6" w:rsidP="00A120BD">
      <w:pPr>
        <w:pStyle w:val="a3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>Συμμετέχουν μαθητές</w:t>
      </w:r>
      <w:r w:rsidR="00D33239" w:rsidRPr="00060976">
        <w:rPr>
          <w:rFonts w:cstheme="minorHAnsi"/>
          <w:sz w:val="28"/>
          <w:szCs w:val="28"/>
        </w:rPr>
        <w:t>/</w:t>
      </w:r>
      <w:proofErr w:type="spellStart"/>
      <w:r w:rsidR="00D33239" w:rsidRPr="00060976">
        <w:rPr>
          <w:rFonts w:cstheme="minorHAnsi"/>
          <w:sz w:val="28"/>
          <w:szCs w:val="28"/>
        </w:rPr>
        <w:t>τριες</w:t>
      </w:r>
      <w:proofErr w:type="spellEnd"/>
      <w:r w:rsidRPr="005152D7">
        <w:rPr>
          <w:rFonts w:cstheme="minorHAnsi"/>
          <w:sz w:val="28"/>
          <w:szCs w:val="28"/>
        </w:rPr>
        <w:t xml:space="preserve"> από την </w:t>
      </w:r>
      <w:r w:rsidRPr="005717A7">
        <w:rPr>
          <w:rFonts w:cstheme="minorHAnsi"/>
          <w:b/>
          <w:bCs/>
          <w:sz w:val="28"/>
          <w:szCs w:val="28"/>
        </w:rPr>
        <w:t>Β΄ Δημοτικού έως την Γ΄ Γυμνασίου</w:t>
      </w:r>
      <w:r w:rsidR="00D567B6" w:rsidRPr="00D567B6">
        <w:rPr>
          <w:rFonts w:cstheme="minorHAnsi"/>
          <w:sz w:val="28"/>
          <w:szCs w:val="28"/>
        </w:rPr>
        <w:t>.</w:t>
      </w:r>
    </w:p>
    <w:p w14:paraId="5F28AFC8" w14:textId="1D114361" w:rsidR="005B0D9C" w:rsidRDefault="008F1E5C" w:rsidP="00A120BD">
      <w:pPr>
        <w:pStyle w:val="a3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Η εξέταση αποτελείτε από </w:t>
      </w:r>
      <w:r w:rsidR="00A120BD">
        <w:rPr>
          <w:rFonts w:cstheme="minorHAnsi"/>
          <w:b/>
          <w:bCs/>
          <w:sz w:val="28"/>
          <w:szCs w:val="28"/>
        </w:rPr>
        <w:t>20</w:t>
      </w:r>
      <w:r w:rsidRPr="009627AE">
        <w:rPr>
          <w:rFonts w:cstheme="minorHAnsi"/>
          <w:b/>
          <w:bCs/>
          <w:sz w:val="28"/>
          <w:szCs w:val="28"/>
        </w:rPr>
        <w:t xml:space="preserve"> ερωτήσεις</w:t>
      </w:r>
      <w:r>
        <w:rPr>
          <w:rFonts w:cstheme="minorHAnsi"/>
          <w:b/>
          <w:bCs/>
          <w:sz w:val="28"/>
          <w:szCs w:val="28"/>
        </w:rPr>
        <w:t xml:space="preserve"> πολλαπλής επιλογής</w:t>
      </w:r>
      <w:r>
        <w:rPr>
          <w:rFonts w:cstheme="minorHAnsi"/>
          <w:sz w:val="28"/>
          <w:szCs w:val="28"/>
        </w:rPr>
        <w:t>, που θα πρέπει να απαντηθούν σε</w:t>
      </w:r>
      <w:r w:rsidR="00115DE8" w:rsidRPr="00115DE8">
        <w:rPr>
          <w:rFonts w:cstheme="minorHAnsi"/>
          <w:sz w:val="28"/>
          <w:szCs w:val="28"/>
        </w:rPr>
        <w:t xml:space="preserve"> </w:t>
      </w:r>
      <w:r w:rsidR="00A120BD">
        <w:rPr>
          <w:rFonts w:cstheme="minorHAnsi"/>
          <w:sz w:val="28"/>
          <w:szCs w:val="28"/>
        </w:rPr>
        <w:t>μία (1) ώρα</w:t>
      </w:r>
      <w:r w:rsidR="00CE1447" w:rsidRPr="00115DE8">
        <w:rPr>
          <w:rFonts w:cstheme="minorHAnsi"/>
          <w:sz w:val="28"/>
          <w:szCs w:val="28"/>
        </w:rPr>
        <w:t>.</w:t>
      </w:r>
    </w:p>
    <w:p w14:paraId="4FE7F736" w14:textId="3568C78D" w:rsidR="00773C4B" w:rsidRDefault="00773C4B" w:rsidP="00A120BD">
      <w:pPr>
        <w:pStyle w:val="a3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Ο διαγωνισμός διεξάγεται </w:t>
      </w:r>
      <w:r w:rsidR="00A120BD">
        <w:rPr>
          <w:rFonts w:cstheme="minorHAnsi"/>
          <w:b/>
          <w:sz w:val="28"/>
          <w:szCs w:val="28"/>
          <w:highlight w:val="yellow"/>
        </w:rPr>
        <w:t>ηλεκτρονικά εξ αποστάσεως (</w:t>
      </w:r>
      <w:r w:rsidR="00A120BD" w:rsidRPr="00A120BD">
        <w:rPr>
          <w:rFonts w:cstheme="minorHAnsi"/>
          <w:b/>
          <w:i/>
          <w:sz w:val="28"/>
          <w:szCs w:val="28"/>
          <w:highlight w:val="yellow"/>
        </w:rPr>
        <w:t>δ</w:t>
      </w:r>
      <w:r w:rsidRPr="00A120BD">
        <w:rPr>
          <w:rFonts w:cstheme="minorHAnsi"/>
          <w:b/>
          <w:i/>
          <w:sz w:val="28"/>
          <w:szCs w:val="28"/>
          <w:highlight w:val="yellow"/>
        </w:rPr>
        <w:t>ιαδικτυακά</w:t>
      </w:r>
      <w:r w:rsidR="00A120BD">
        <w:rPr>
          <w:rFonts w:cstheme="minorHAnsi"/>
          <w:b/>
          <w:sz w:val="28"/>
          <w:szCs w:val="28"/>
        </w:rPr>
        <w:t>)</w:t>
      </w:r>
      <w:r>
        <w:rPr>
          <w:rFonts w:cstheme="minorHAnsi"/>
          <w:sz w:val="28"/>
          <w:szCs w:val="28"/>
        </w:rPr>
        <w:t>.</w:t>
      </w:r>
    </w:p>
    <w:p w14:paraId="0FBC3C53" w14:textId="258C93CB" w:rsidR="00A120BD" w:rsidRDefault="00A120BD" w:rsidP="00A120BD">
      <w:pPr>
        <w:pStyle w:val="a3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Λίγο καιρό πριν το διαγωνισμό, θα δοθεί η δυνατότητα </w:t>
      </w:r>
      <w:r w:rsidRPr="00060976">
        <w:rPr>
          <w:rFonts w:cstheme="minorHAnsi"/>
          <w:sz w:val="28"/>
          <w:szCs w:val="28"/>
        </w:rPr>
        <w:t>να μπορούν οι μαθητές/</w:t>
      </w:r>
      <w:proofErr w:type="spellStart"/>
      <w:r w:rsidRPr="00060976">
        <w:rPr>
          <w:rFonts w:cstheme="minorHAnsi"/>
          <w:sz w:val="28"/>
          <w:szCs w:val="28"/>
        </w:rPr>
        <w:t>τριες</w:t>
      </w:r>
      <w:proofErr w:type="spellEnd"/>
      <w:r w:rsidRPr="00060976">
        <w:rPr>
          <w:rFonts w:cstheme="minorHAnsi"/>
          <w:sz w:val="28"/>
          <w:szCs w:val="28"/>
        </w:rPr>
        <w:t xml:space="preserve"> να πραγματοποιούν δοκιμές εξοικείωσης στο διαγωνισμό με θέματα εξάσκησης.</w:t>
      </w:r>
    </w:p>
    <w:p w14:paraId="36EC7A67" w14:textId="31F2CEC3" w:rsidR="00AF0664" w:rsidRPr="00250CEE" w:rsidRDefault="00A120BD" w:rsidP="00250CEE">
      <w:pPr>
        <w:rPr>
          <w:rFonts w:cstheme="minorHAnsi"/>
          <w:sz w:val="28"/>
          <w:szCs w:val="28"/>
        </w:rPr>
      </w:pPr>
      <w:r w:rsidRPr="0067292F">
        <w:rPr>
          <w:rFonts w:cstheme="minorHAnsi"/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492DD7E2" wp14:editId="4AF2D13A">
                <wp:simplePos x="0" y="0"/>
                <wp:positionH relativeFrom="margin">
                  <wp:align>right</wp:align>
                </wp:positionH>
                <wp:positionV relativeFrom="margin">
                  <wp:posOffset>20320</wp:posOffset>
                </wp:positionV>
                <wp:extent cx="589915" cy="6644640"/>
                <wp:effectExtent l="1588" t="0" r="2222" b="2223"/>
                <wp:wrapSquare wrapText="bothSides"/>
                <wp:docPr id="4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9915" cy="66446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79076D3" w14:textId="7897C541" w:rsidR="0067292F" w:rsidRPr="0067292F" w:rsidRDefault="006729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7292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Διαδικασία εγγραφής</w:t>
                            </w:r>
                            <w:r w:rsidR="0067026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στο εξεταστικό κέντρο:  </w:t>
                            </w:r>
                            <w:r w:rsidR="00E455A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«</w:t>
                            </w:r>
                            <w:r w:rsidR="00670269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ΕΜΕ Έβρου</w:t>
                            </w:r>
                            <w:r w:rsidR="00E455A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DD7E2" id="_x0000_s1028" style="position:absolute;margin-left:-4.75pt;margin-top:1.6pt;width:46.45pt;height:523.2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" o:allowincell="f" fillcolor="#4472c4 [3204]" stroked="f">
                <v:textbox>
                  <w:txbxContent>
                    <w:p w14:paraId="279076D3" w14:textId="7897C541" w:rsidR="0067292F" w:rsidRPr="0067292F" w:rsidRDefault="0067292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7292F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Διαδικασία εγγραφής</w:t>
                      </w:r>
                      <w:r w:rsidR="0067026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στο εξεταστικό κέντρο:  </w:t>
                      </w:r>
                      <w:r w:rsidR="00E455A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«</w:t>
                      </w:r>
                      <w:r w:rsidR="00670269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ΕΜΕ Έβρου</w:t>
                      </w:r>
                      <w:r w:rsidR="00E455A8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C64457">
        <w:rPr>
          <w:noProof/>
          <w:lang w:eastAsia="el-GR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1A552E4D" wp14:editId="1A02A46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80390" cy="6636385"/>
                <wp:effectExtent l="952" t="0" r="0" b="0"/>
                <wp:wrapSquare wrapText="bothSides"/>
                <wp:docPr id="3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0390" cy="6636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525053E7" w14:textId="15752D69" w:rsidR="00257261" w:rsidRPr="00257261" w:rsidRDefault="0025726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5726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Απαραίτητες προϋποθέσεις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52E4D" id="_x0000_s1029" style="position:absolute;margin-left:0;margin-top:0;width:45.7pt;height:522.55pt;rotation:90;z-index:251664384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top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" o:allowincell="f" fillcolor="#4472c4 [3204]" stroked="f">
                <v:textbox>
                  <w:txbxContent>
                    <w:p w14:paraId="525053E7" w14:textId="15752D69" w:rsidR="00257261" w:rsidRPr="00257261" w:rsidRDefault="0025726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257261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Απαραίτητες προϋποθέσεις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40C58" w:rsidRPr="00250CEE">
        <w:rPr>
          <w:rFonts w:cstheme="minorHAnsi"/>
          <w:sz w:val="28"/>
          <w:szCs w:val="28"/>
        </w:rPr>
        <w:t>Για να</w:t>
      </w:r>
      <w:r w:rsidR="00545879" w:rsidRPr="00250CEE">
        <w:rPr>
          <w:rFonts w:cstheme="minorHAnsi"/>
          <w:sz w:val="28"/>
          <w:szCs w:val="28"/>
        </w:rPr>
        <w:t xml:space="preserve"> </w:t>
      </w:r>
      <w:r w:rsidR="002F6FA2" w:rsidRPr="00250CEE">
        <w:rPr>
          <w:rFonts w:cstheme="minorHAnsi"/>
          <w:sz w:val="28"/>
          <w:szCs w:val="28"/>
        </w:rPr>
        <w:t>συμμετ</w:t>
      </w:r>
      <w:r w:rsidR="00840C58" w:rsidRPr="00250CEE">
        <w:rPr>
          <w:rFonts w:cstheme="minorHAnsi"/>
          <w:sz w:val="28"/>
          <w:szCs w:val="28"/>
        </w:rPr>
        <w:t>άσχει έ</w:t>
      </w:r>
      <w:r w:rsidR="00545879" w:rsidRPr="00250CEE">
        <w:rPr>
          <w:rFonts w:cstheme="minorHAnsi"/>
          <w:sz w:val="28"/>
          <w:szCs w:val="28"/>
        </w:rPr>
        <w:t>ν</w:t>
      </w:r>
      <w:r w:rsidR="00840C58" w:rsidRPr="00250CEE">
        <w:rPr>
          <w:rFonts w:cstheme="minorHAnsi"/>
          <w:sz w:val="28"/>
          <w:szCs w:val="28"/>
        </w:rPr>
        <w:t>α</w:t>
      </w:r>
      <w:r w:rsidR="00545879" w:rsidRPr="00250CEE">
        <w:rPr>
          <w:rFonts w:cstheme="minorHAnsi"/>
          <w:sz w:val="28"/>
          <w:szCs w:val="28"/>
        </w:rPr>
        <w:t>ς μαθητή</w:t>
      </w:r>
      <w:r w:rsidR="00840C58" w:rsidRPr="00250CEE">
        <w:rPr>
          <w:rFonts w:cstheme="minorHAnsi"/>
          <w:sz w:val="28"/>
          <w:szCs w:val="28"/>
        </w:rPr>
        <w:t>ς</w:t>
      </w:r>
      <w:r w:rsidR="00545879" w:rsidRPr="00250CEE">
        <w:rPr>
          <w:rFonts w:cstheme="minorHAnsi"/>
          <w:sz w:val="28"/>
          <w:szCs w:val="28"/>
        </w:rPr>
        <w:t xml:space="preserve"> στο διαγωνισμό </w:t>
      </w:r>
      <w:r w:rsidR="00250CEE">
        <w:rPr>
          <w:rFonts w:cstheme="minorHAnsi"/>
          <w:sz w:val="28"/>
          <w:szCs w:val="28"/>
        </w:rPr>
        <w:t>θα πρέπει</w:t>
      </w:r>
      <w:r w:rsidR="00545879" w:rsidRPr="00250CEE">
        <w:rPr>
          <w:rFonts w:cstheme="minorHAnsi"/>
          <w:sz w:val="28"/>
          <w:szCs w:val="28"/>
        </w:rPr>
        <w:t>:</w:t>
      </w:r>
    </w:p>
    <w:p w14:paraId="292086BA" w14:textId="644AE536" w:rsidR="00FA63D1" w:rsidRDefault="00545879" w:rsidP="00250CEE">
      <w:pPr>
        <w:pStyle w:val="a3"/>
        <w:numPr>
          <w:ilvl w:val="1"/>
          <w:numId w:val="4"/>
        </w:numPr>
        <w:spacing w:line="360" w:lineRule="auto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>να γραφτεί συνδρομητ</w:t>
      </w:r>
      <w:r>
        <w:rPr>
          <w:rFonts w:cstheme="minorHAnsi"/>
          <w:sz w:val="28"/>
          <w:szCs w:val="28"/>
        </w:rPr>
        <w:t>ής για μία χρονιά</w:t>
      </w:r>
      <w:r w:rsidRPr="005152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στο</w:t>
      </w:r>
      <w:r w:rsidRPr="005152D7">
        <w:rPr>
          <w:rFonts w:cstheme="minorHAnsi"/>
          <w:sz w:val="28"/>
          <w:szCs w:val="28"/>
        </w:rPr>
        <w:t xml:space="preserve"> </w:t>
      </w:r>
      <w:r w:rsidRPr="005152D7">
        <w:rPr>
          <w:rFonts w:cstheme="minorHAnsi"/>
          <w:b/>
          <w:bCs/>
          <w:sz w:val="28"/>
          <w:szCs w:val="28"/>
        </w:rPr>
        <w:t>περιοδικ</w:t>
      </w:r>
      <w:r>
        <w:rPr>
          <w:rFonts w:cstheme="minorHAnsi"/>
          <w:b/>
          <w:bCs/>
          <w:sz w:val="28"/>
          <w:szCs w:val="28"/>
        </w:rPr>
        <w:t>ό</w:t>
      </w:r>
      <w:r w:rsidRPr="005152D7">
        <w:rPr>
          <w:rFonts w:cstheme="minorHAnsi"/>
          <w:b/>
          <w:bCs/>
          <w:sz w:val="28"/>
          <w:szCs w:val="28"/>
        </w:rPr>
        <w:t xml:space="preserve"> ΠΥΘΑΓΟΡΑΣ</w:t>
      </w:r>
      <w:r w:rsidRPr="005152D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</w:t>
      </w:r>
      <w:r w:rsidR="00AF0664" w:rsidRPr="005152D7">
        <w:rPr>
          <w:rFonts w:cstheme="minorHAnsi"/>
          <w:sz w:val="28"/>
          <w:szCs w:val="28"/>
        </w:rPr>
        <w:t>10€</w:t>
      </w:r>
      <w:r>
        <w:rPr>
          <w:rFonts w:cstheme="minorHAnsi"/>
          <w:sz w:val="28"/>
          <w:szCs w:val="28"/>
        </w:rPr>
        <w:t>)</w:t>
      </w:r>
    </w:p>
    <w:p w14:paraId="1BF0BA5F" w14:textId="3BCCFB79" w:rsidR="00B72619" w:rsidRDefault="00B72619" w:rsidP="00C64457">
      <w:pPr>
        <w:pStyle w:val="a3"/>
        <w:numPr>
          <w:ilvl w:val="1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να συμπληρώσει τη φόρμα</w:t>
      </w:r>
      <w:r w:rsidR="009F2A95">
        <w:rPr>
          <w:rFonts w:cstheme="minorHAnsi"/>
          <w:sz w:val="28"/>
          <w:szCs w:val="28"/>
        </w:rPr>
        <w:t xml:space="preserve"> με τα στοιχεία του</w:t>
      </w:r>
      <w:r w:rsidR="00E2314B">
        <w:rPr>
          <w:rFonts w:cstheme="minorHAnsi"/>
          <w:sz w:val="28"/>
          <w:szCs w:val="28"/>
        </w:rPr>
        <w:t xml:space="preserve">, </w:t>
      </w:r>
      <w:r w:rsidR="009F2A95">
        <w:rPr>
          <w:rFonts w:cstheme="minorHAnsi"/>
          <w:sz w:val="28"/>
          <w:szCs w:val="28"/>
        </w:rPr>
        <w:t>που αποτελεί και</w:t>
      </w:r>
      <w:r>
        <w:rPr>
          <w:rFonts w:cstheme="minorHAnsi"/>
          <w:sz w:val="28"/>
          <w:szCs w:val="28"/>
        </w:rPr>
        <w:t xml:space="preserve"> γονική συναίνεση</w:t>
      </w:r>
    </w:p>
    <w:p w14:paraId="3A404662" w14:textId="6A00C100" w:rsidR="00792288" w:rsidRDefault="00792288" w:rsidP="00A120BD">
      <w:pPr>
        <w:pStyle w:val="a3"/>
        <w:numPr>
          <w:ilvl w:val="1"/>
          <w:numId w:val="4"/>
        </w:numPr>
        <w:spacing w:line="240" w:lineRule="auto"/>
        <w:rPr>
          <w:rFonts w:cstheme="minorHAnsi"/>
          <w:sz w:val="28"/>
          <w:szCs w:val="28"/>
        </w:rPr>
      </w:pPr>
      <w:r w:rsidRPr="00115DE8">
        <w:rPr>
          <w:rFonts w:cstheme="minorHAnsi"/>
          <w:sz w:val="28"/>
          <w:szCs w:val="28"/>
        </w:rPr>
        <w:t>να έχει στη διάθεσή του ένα ψηφιακό μέσον (</w:t>
      </w:r>
      <w:proofErr w:type="spellStart"/>
      <w:r w:rsidRPr="00115DE8">
        <w:rPr>
          <w:rFonts w:cstheme="minorHAnsi"/>
          <w:sz w:val="28"/>
          <w:szCs w:val="28"/>
        </w:rPr>
        <w:t>pc</w:t>
      </w:r>
      <w:proofErr w:type="spellEnd"/>
      <w:r w:rsidRPr="00115DE8">
        <w:rPr>
          <w:rFonts w:cstheme="minorHAnsi"/>
          <w:sz w:val="28"/>
          <w:szCs w:val="28"/>
        </w:rPr>
        <w:t xml:space="preserve">, laptop, </w:t>
      </w:r>
      <w:proofErr w:type="spellStart"/>
      <w:r w:rsidRPr="00115DE8">
        <w:rPr>
          <w:rFonts w:cstheme="minorHAnsi"/>
          <w:sz w:val="28"/>
          <w:szCs w:val="28"/>
        </w:rPr>
        <w:t>tablet</w:t>
      </w:r>
      <w:proofErr w:type="spellEnd"/>
      <w:r w:rsidRPr="00115DE8">
        <w:rPr>
          <w:rFonts w:cstheme="minorHAnsi"/>
          <w:sz w:val="28"/>
          <w:szCs w:val="28"/>
        </w:rPr>
        <w:t xml:space="preserve"> </w:t>
      </w:r>
      <w:proofErr w:type="spellStart"/>
      <w:r w:rsidRPr="00115DE8">
        <w:rPr>
          <w:rFonts w:cstheme="minorHAnsi"/>
          <w:sz w:val="28"/>
          <w:szCs w:val="28"/>
        </w:rPr>
        <w:t>κ.λ.π</w:t>
      </w:r>
      <w:proofErr w:type="spellEnd"/>
      <w:r w:rsidRPr="00115DE8">
        <w:rPr>
          <w:rFonts w:cstheme="minorHAnsi"/>
          <w:sz w:val="28"/>
          <w:szCs w:val="28"/>
        </w:rPr>
        <w:t xml:space="preserve">) το οποίο θα έχει πρόσβαση στο διαδίκτυο.  Το </w:t>
      </w:r>
      <w:r w:rsidRPr="00AF2511">
        <w:rPr>
          <w:rFonts w:cstheme="minorHAnsi"/>
          <w:b/>
          <w:bCs/>
          <w:sz w:val="28"/>
          <w:szCs w:val="28"/>
        </w:rPr>
        <w:t xml:space="preserve">Σάββατο </w:t>
      </w:r>
      <w:r w:rsidR="002A64B4">
        <w:rPr>
          <w:rFonts w:cstheme="minorHAnsi"/>
          <w:b/>
          <w:bCs/>
          <w:sz w:val="28"/>
          <w:szCs w:val="28"/>
        </w:rPr>
        <w:t>07.03.2026</w:t>
      </w:r>
      <w:r w:rsidRPr="00AF2511">
        <w:rPr>
          <w:rFonts w:cstheme="minorHAnsi"/>
          <w:b/>
          <w:bCs/>
          <w:sz w:val="28"/>
          <w:szCs w:val="28"/>
        </w:rPr>
        <w:t>,</w:t>
      </w:r>
      <w:r w:rsidRPr="00115DE8">
        <w:rPr>
          <w:rFonts w:cstheme="minorHAnsi"/>
          <w:b/>
          <w:bCs/>
          <w:sz w:val="28"/>
          <w:szCs w:val="28"/>
        </w:rPr>
        <w:t xml:space="preserve"> </w:t>
      </w:r>
      <w:r w:rsidRPr="00115DE8">
        <w:rPr>
          <w:rFonts w:cstheme="minorHAnsi"/>
          <w:sz w:val="28"/>
          <w:szCs w:val="28"/>
        </w:rPr>
        <w:t xml:space="preserve">μία συγκεκριμένη ώρα θα εισέλθει σε έναν ειδικά διαμορφωμένο ψηφιακό περιβάλλον χρησιμοποιώντας ένα μοναδικό κωδικό, που θα του έχει δοθεί </w:t>
      </w:r>
      <w:r w:rsidR="003223F9">
        <w:rPr>
          <w:rFonts w:cstheme="minorHAnsi"/>
          <w:sz w:val="28"/>
          <w:szCs w:val="28"/>
        </w:rPr>
        <w:t>λίγο καιρό πριν τη διεξαγωγή του διαγωνισμού</w:t>
      </w:r>
      <w:r w:rsidRPr="00115DE8">
        <w:rPr>
          <w:rFonts w:cstheme="minorHAnsi"/>
          <w:sz w:val="28"/>
          <w:szCs w:val="28"/>
        </w:rPr>
        <w:t>.</w:t>
      </w:r>
    </w:p>
    <w:p w14:paraId="094DF86D" w14:textId="0FC99417" w:rsidR="00250CEE" w:rsidRDefault="00E90A9F" w:rsidP="00250CE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Για να πραγματοποιηθεί η εγγραφή ενός μαθητή στο εξεταστικό κέντρο ΕΜΕ Έβρου</w:t>
      </w:r>
      <w:r w:rsidR="006A4B1D">
        <w:rPr>
          <w:rFonts w:cstheme="minorHAnsi"/>
          <w:sz w:val="28"/>
          <w:szCs w:val="28"/>
        </w:rPr>
        <w:t xml:space="preserve"> ακολουθήστε τα παρακάτω βήματα:</w:t>
      </w:r>
    </w:p>
    <w:p w14:paraId="4CC4E24A" w14:textId="79DAE473" w:rsidR="000B3CAB" w:rsidRDefault="001D03E9" w:rsidP="001D03E9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Συμπληρώνετε τη φόρμα γονικής συναίνεσης, που θα βρείτε </w:t>
      </w:r>
      <w:hyperlink r:id="rId8" w:history="1">
        <w:r w:rsidR="00BC7770" w:rsidRPr="00665CD3">
          <w:rPr>
            <w:rStyle w:val="-"/>
            <w:rFonts w:cstheme="minorHAnsi"/>
            <w:b/>
            <w:bCs/>
            <w:sz w:val="28"/>
            <w:szCs w:val="28"/>
            <w:highlight w:val="green"/>
          </w:rPr>
          <w:t>εδώ</w:t>
        </w:r>
      </w:hyperlink>
      <w:r>
        <w:rPr>
          <w:rFonts w:cstheme="minorHAnsi"/>
          <w:sz w:val="28"/>
          <w:szCs w:val="28"/>
        </w:rPr>
        <w:t>.</w:t>
      </w:r>
    </w:p>
    <w:p w14:paraId="6A5154A8" w14:textId="77777777" w:rsidR="00BC7770" w:rsidRDefault="00BC7770" w:rsidP="00BC7770">
      <w:pPr>
        <w:pStyle w:val="a3"/>
        <w:rPr>
          <w:rFonts w:cstheme="minorHAnsi"/>
          <w:sz w:val="28"/>
          <w:szCs w:val="28"/>
        </w:rPr>
      </w:pPr>
    </w:p>
    <w:p w14:paraId="28BEC213" w14:textId="5D51A734" w:rsidR="001D03E9" w:rsidRPr="005152D7" w:rsidRDefault="001D03E9" w:rsidP="001D03E9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Καταθέτετε </w:t>
      </w:r>
      <w:r w:rsidRPr="00AE4AA7">
        <w:rPr>
          <w:rFonts w:cstheme="minorHAnsi"/>
          <w:b/>
          <w:bCs/>
          <w:sz w:val="28"/>
          <w:szCs w:val="28"/>
        </w:rPr>
        <w:t>10€</w:t>
      </w:r>
      <w:r>
        <w:rPr>
          <w:rFonts w:cstheme="minorHAnsi"/>
          <w:sz w:val="28"/>
          <w:szCs w:val="28"/>
        </w:rPr>
        <w:t xml:space="preserve">, </w:t>
      </w:r>
      <w:r w:rsidR="004F79B9" w:rsidRPr="004F79B9">
        <w:rPr>
          <w:rFonts w:cstheme="minorHAnsi"/>
          <w:sz w:val="28"/>
          <w:szCs w:val="28"/>
          <w:u w:val="single"/>
        </w:rPr>
        <w:t>για κάθε παιδί που συμμετέχει</w:t>
      </w:r>
      <w:r w:rsidR="004F79B9">
        <w:rPr>
          <w:rFonts w:cstheme="minorHAnsi"/>
          <w:sz w:val="28"/>
          <w:szCs w:val="28"/>
        </w:rPr>
        <w:t xml:space="preserve"> και έως 20€ συνολικά, </w:t>
      </w:r>
      <w:r>
        <w:rPr>
          <w:rFonts w:cstheme="minorHAnsi"/>
          <w:sz w:val="28"/>
          <w:szCs w:val="28"/>
        </w:rPr>
        <w:t>για τη συνδρομή στο περιοδικό Πυθαγόρας σ</w:t>
      </w:r>
      <w:r w:rsidR="00B54123">
        <w:rPr>
          <w:rFonts w:cstheme="minorHAnsi"/>
          <w:sz w:val="28"/>
          <w:szCs w:val="28"/>
        </w:rPr>
        <w:t>τον</w:t>
      </w:r>
      <w:r>
        <w:rPr>
          <w:rFonts w:cstheme="minorHAnsi"/>
          <w:sz w:val="28"/>
          <w:szCs w:val="28"/>
        </w:rPr>
        <w:t xml:space="preserve"> </w:t>
      </w:r>
      <w:r w:rsidR="00B54123">
        <w:rPr>
          <w:rFonts w:cstheme="minorHAnsi"/>
          <w:sz w:val="28"/>
          <w:szCs w:val="28"/>
        </w:rPr>
        <w:t xml:space="preserve">τραπεζικό λογαριασμό της ΕΜΕ Έβρου </w:t>
      </w:r>
      <w:r>
        <w:rPr>
          <w:rFonts w:cstheme="minorHAnsi"/>
          <w:sz w:val="28"/>
          <w:szCs w:val="28"/>
        </w:rPr>
        <w:t xml:space="preserve"> </w:t>
      </w:r>
      <w:r w:rsidRPr="00AE4AA7">
        <w:rPr>
          <w:rFonts w:cstheme="minorHAnsi"/>
          <w:sz w:val="28"/>
          <w:szCs w:val="28"/>
          <w:highlight w:val="yellow"/>
        </w:rPr>
        <w:t xml:space="preserve">με αιτιολογία </w:t>
      </w:r>
      <w:r w:rsidRPr="00D0230A">
        <w:rPr>
          <w:rFonts w:cstheme="minorHAnsi"/>
          <w:b/>
          <w:bCs/>
          <w:sz w:val="28"/>
          <w:szCs w:val="28"/>
          <w:highlight w:val="yellow"/>
        </w:rPr>
        <w:t>ΤΟ ΟΝΟΜΑ ΤΟΥ ΜΑΘΗΤΗ ΠΟΥ ΣΥΜΜΕΤΕΧΕΙ</w:t>
      </w:r>
    </w:p>
    <w:p w14:paraId="3A54476B" w14:textId="77777777" w:rsidR="000B3CAB" w:rsidRPr="00D20D2E" w:rsidRDefault="000B3CAB" w:rsidP="001C4C20">
      <w:pPr>
        <w:pStyle w:val="a3"/>
        <w:tabs>
          <w:tab w:val="left" w:pos="2268"/>
        </w:tabs>
        <w:ind w:left="709"/>
        <w:rPr>
          <w:rFonts w:cstheme="minorHAnsi"/>
          <w:sz w:val="24"/>
          <w:szCs w:val="28"/>
        </w:rPr>
      </w:pPr>
    </w:p>
    <w:p w14:paraId="1557D5B9" w14:textId="6A8AB3B6" w:rsidR="00B54123" w:rsidRPr="00B54123" w:rsidRDefault="000B3CAB" w:rsidP="00AB65CE">
      <w:pPr>
        <w:pStyle w:val="a3"/>
        <w:tabs>
          <w:tab w:val="left" w:pos="2268"/>
        </w:tabs>
        <w:ind w:left="709"/>
        <w:contextualSpacing w:val="0"/>
        <w:rPr>
          <w:rFonts w:cstheme="minorHAnsi"/>
          <w:sz w:val="24"/>
          <w:szCs w:val="28"/>
          <w:lang w:val="en-US"/>
        </w:rPr>
      </w:pPr>
      <w:r w:rsidRPr="00D20D2E">
        <w:rPr>
          <w:rFonts w:cstheme="minorHAnsi"/>
          <w:b/>
          <w:bCs/>
          <w:sz w:val="24"/>
          <w:szCs w:val="28"/>
        </w:rPr>
        <w:t>Εθνική</w:t>
      </w:r>
      <w:r w:rsidRPr="00B54123">
        <w:rPr>
          <w:rFonts w:cstheme="minorHAnsi"/>
          <w:sz w:val="24"/>
          <w:szCs w:val="28"/>
          <w:lang w:val="en-US"/>
        </w:rPr>
        <w:t>:</w:t>
      </w:r>
      <w:r w:rsidRPr="00B54123">
        <w:rPr>
          <w:rFonts w:cstheme="minorHAnsi"/>
          <w:sz w:val="24"/>
          <w:szCs w:val="28"/>
          <w:lang w:val="en-US"/>
        </w:rPr>
        <w:tab/>
      </w:r>
      <w:r w:rsidR="00B54123" w:rsidRPr="00B54123">
        <w:rPr>
          <w:rFonts w:cstheme="minorHAnsi"/>
          <w:sz w:val="28"/>
          <w:szCs w:val="28"/>
          <w:lang w:val="en-US"/>
        </w:rPr>
        <w:t xml:space="preserve">IBAN: </w:t>
      </w:r>
      <w:r w:rsidR="00B54123" w:rsidRPr="00B54123">
        <w:rPr>
          <w:rFonts w:cstheme="minorHAnsi"/>
          <w:b/>
          <w:bCs/>
          <w:sz w:val="28"/>
          <w:szCs w:val="28"/>
          <w:lang w:val="en-US"/>
        </w:rPr>
        <w:t>GR1201100800000008001332488</w:t>
      </w:r>
    </w:p>
    <w:p w14:paraId="514D97AE" w14:textId="77777777" w:rsidR="00B54123" w:rsidRPr="00B54123" w:rsidRDefault="00B54123" w:rsidP="00B54123">
      <w:pPr>
        <w:pStyle w:val="a3"/>
        <w:tabs>
          <w:tab w:val="left" w:pos="2268"/>
        </w:tabs>
        <w:ind w:left="709"/>
        <w:rPr>
          <w:rFonts w:cstheme="minorHAnsi"/>
          <w:sz w:val="24"/>
          <w:szCs w:val="28"/>
          <w:lang w:val="en-US"/>
        </w:rPr>
      </w:pPr>
      <w:r w:rsidRPr="00B54123">
        <w:rPr>
          <w:rFonts w:cstheme="minorHAnsi"/>
          <w:sz w:val="24"/>
          <w:szCs w:val="28"/>
          <w:lang w:val="en-US"/>
        </w:rPr>
        <w:t>BIC: ETHNGRAA</w:t>
      </w:r>
    </w:p>
    <w:p w14:paraId="28C0E161" w14:textId="77777777" w:rsidR="00B54123" w:rsidRPr="00B54123" w:rsidRDefault="00B54123" w:rsidP="00B54123">
      <w:pPr>
        <w:pStyle w:val="a3"/>
        <w:tabs>
          <w:tab w:val="left" w:pos="2268"/>
        </w:tabs>
        <w:ind w:left="709"/>
        <w:rPr>
          <w:rFonts w:cstheme="minorHAnsi"/>
          <w:sz w:val="24"/>
          <w:szCs w:val="28"/>
          <w:lang w:val="en-US"/>
        </w:rPr>
      </w:pPr>
      <w:r w:rsidRPr="00B54123">
        <w:rPr>
          <w:rFonts w:cstheme="minorHAnsi"/>
          <w:sz w:val="24"/>
          <w:szCs w:val="28"/>
          <w:lang w:val="en-US"/>
        </w:rPr>
        <w:t>SWIFT: NATIONAL BANK OF GREECE</w:t>
      </w:r>
    </w:p>
    <w:p w14:paraId="54B3A6D8" w14:textId="2EE425B0" w:rsidR="002A64B4" w:rsidRDefault="00B54123" w:rsidP="00AB65CE">
      <w:pPr>
        <w:pStyle w:val="a3"/>
        <w:tabs>
          <w:tab w:val="left" w:pos="2268"/>
        </w:tabs>
        <w:ind w:left="709"/>
        <w:contextualSpacing w:val="0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Παρακαλούμε, </w:t>
      </w:r>
      <w:r w:rsidRPr="00B54123">
        <w:rPr>
          <w:rFonts w:cstheme="minorHAnsi"/>
          <w:i/>
          <w:sz w:val="24"/>
          <w:szCs w:val="28"/>
        </w:rPr>
        <w:t>εφόσον κάνετε την κατάθεση από διαφορετική τράπεζα,</w:t>
      </w:r>
      <w:r>
        <w:rPr>
          <w:rFonts w:cstheme="minorHAnsi"/>
          <w:sz w:val="24"/>
          <w:szCs w:val="28"/>
        </w:rPr>
        <w:t xml:space="preserve"> να δηλώνετε </w:t>
      </w:r>
      <w:r w:rsidRPr="00B54123">
        <w:rPr>
          <w:rFonts w:cstheme="minorHAnsi"/>
          <w:b/>
          <w:sz w:val="24"/>
          <w:szCs w:val="28"/>
          <w:highlight w:val="yellow"/>
        </w:rPr>
        <w:t>τα έξοδα και οι προμήθειες να βαρύνουν εσάς (</w:t>
      </w:r>
      <w:r w:rsidRPr="00B54123">
        <w:rPr>
          <w:rFonts w:cstheme="minorHAnsi"/>
          <w:b/>
          <w:i/>
          <w:sz w:val="24"/>
          <w:szCs w:val="28"/>
          <w:highlight w:val="yellow"/>
        </w:rPr>
        <w:t>τον καταθέτη</w:t>
      </w:r>
      <w:r>
        <w:rPr>
          <w:rFonts w:cstheme="minorHAnsi"/>
          <w:sz w:val="24"/>
          <w:szCs w:val="28"/>
        </w:rPr>
        <w:t>)</w:t>
      </w:r>
      <w:r w:rsidR="002A64B4">
        <w:rPr>
          <w:rFonts w:cstheme="minorHAnsi"/>
          <w:sz w:val="24"/>
          <w:szCs w:val="28"/>
        </w:rPr>
        <w:t>,</w:t>
      </w:r>
    </w:p>
    <w:p w14:paraId="4F1B2BDE" w14:textId="77777777" w:rsidR="002A64B4" w:rsidRPr="002A64B4" w:rsidRDefault="002A64B4" w:rsidP="002A64B4">
      <w:pPr>
        <w:pStyle w:val="a3"/>
        <w:tabs>
          <w:tab w:val="left" w:pos="2268"/>
        </w:tabs>
        <w:ind w:left="709"/>
        <w:rPr>
          <w:rFonts w:cstheme="minorHAnsi"/>
          <w:sz w:val="24"/>
          <w:szCs w:val="28"/>
        </w:rPr>
      </w:pPr>
      <w:r w:rsidRPr="002A64B4">
        <w:rPr>
          <w:rFonts w:cstheme="minorHAnsi"/>
          <w:sz w:val="24"/>
          <w:szCs w:val="28"/>
        </w:rPr>
        <w:t xml:space="preserve">ή </w:t>
      </w:r>
    </w:p>
    <w:p w14:paraId="708A523D" w14:textId="15AFBBD5" w:rsidR="00163884" w:rsidRPr="00B54123" w:rsidRDefault="002A64B4" w:rsidP="002A64B4">
      <w:pPr>
        <w:pStyle w:val="a3"/>
        <w:tabs>
          <w:tab w:val="left" w:pos="2268"/>
        </w:tabs>
        <w:ind w:left="709"/>
        <w:contextualSpacing w:val="0"/>
        <w:rPr>
          <w:rFonts w:cstheme="minorHAnsi"/>
          <w:sz w:val="24"/>
          <w:szCs w:val="28"/>
        </w:rPr>
      </w:pPr>
      <w:r w:rsidRPr="002A64B4">
        <w:rPr>
          <w:rFonts w:cstheme="minorHAnsi"/>
          <w:sz w:val="24"/>
          <w:szCs w:val="28"/>
        </w:rPr>
        <w:t xml:space="preserve">να πληρώσετε απευθείας σε έναν από τους υπευθύνους σε </w:t>
      </w:r>
      <w:proofErr w:type="spellStart"/>
      <w:r w:rsidRPr="002A64B4">
        <w:rPr>
          <w:rFonts w:cstheme="minorHAnsi"/>
          <w:sz w:val="24"/>
          <w:szCs w:val="28"/>
        </w:rPr>
        <w:t>Αλεξ</w:t>
      </w:r>
      <w:proofErr w:type="spellEnd"/>
      <w:r w:rsidRPr="002A64B4">
        <w:rPr>
          <w:rFonts w:cstheme="minorHAnsi"/>
          <w:sz w:val="24"/>
          <w:szCs w:val="28"/>
        </w:rPr>
        <w:t>/</w:t>
      </w:r>
      <w:proofErr w:type="spellStart"/>
      <w:r w:rsidRPr="002A64B4">
        <w:rPr>
          <w:rFonts w:cstheme="minorHAnsi"/>
          <w:sz w:val="24"/>
          <w:szCs w:val="28"/>
        </w:rPr>
        <w:t>πολη</w:t>
      </w:r>
      <w:proofErr w:type="spellEnd"/>
      <w:r w:rsidRPr="002A64B4">
        <w:rPr>
          <w:rFonts w:cstheme="minorHAnsi"/>
          <w:sz w:val="24"/>
          <w:szCs w:val="28"/>
        </w:rPr>
        <w:t>, Σουφλί, Διδυμότειχο ή Ορεστιάδα.</w:t>
      </w:r>
    </w:p>
    <w:p w14:paraId="596E7B0B" w14:textId="3C254128" w:rsidR="00562049" w:rsidRPr="00B54123" w:rsidRDefault="00562049" w:rsidP="00B54123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Αποστέλλετε στο </w:t>
      </w:r>
      <w:r>
        <w:rPr>
          <w:rFonts w:cstheme="minorHAnsi"/>
          <w:sz w:val="28"/>
          <w:szCs w:val="28"/>
          <w:lang w:val="en-US"/>
        </w:rPr>
        <w:t>email</w:t>
      </w:r>
      <w:r>
        <w:rPr>
          <w:rFonts w:cstheme="minorHAnsi"/>
          <w:sz w:val="28"/>
          <w:szCs w:val="28"/>
        </w:rPr>
        <w:t xml:space="preserve"> της ΕΜΕ Έβρου: (</w:t>
      </w:r>
      <w:hyperlink r:id="rId9" w:history="1">
        <w:r w:rsidR="000C38A8" w:rsidRPr="000C38A8">
          <w:rPr>
            <w:rStyle w:val="-"/>
            <w:b/>
            <w:bCs/>
            <w:sz w:val="24"/>
            <w:highlight w:val="green"/>
          </w:rPr>
          <w:t>eme.evrou.pythagoras@gmail.com</w:t>
        </w:r>
      </w:hyperlink>
      <w:r w:rsidRPr="00B54123">
        <w:rPr>
          <w:rFonts w:cstheme="minorHAnsi"/>
          <w:sz w:val="28"/>
          <w:szCs w:val="28"/>
        </w:rPr>
        <w:t>)</w:t>
      </w:r>
      <w:r w:rsidR="00091883" w:rsidRPr="00B54123">
        <w:rPr>
          <w:rFonts w:cstheme="minorHAnsi"/>
          <w:sz w:val="28"/>
          <w:szCs w:val="28"/>
        </w:rPr>
        <w:t xml:space="preserve"> το αποδεικτικό κατάθεσης στον τραπεζικό λογαριασμό.</w:t>
      </w:r>
      <w:r w:rsidR="00C77CDF">
        <w:rPr>
          <w:rFonts w:cstheme="minorHAnsi"/>
          <w:sz w:val="28"/>
          <w:szCs w:val="28"/>
        </w:rPr>
        <w:br/>
      </w:r>
    </w:p>
    <w:p w14:paraId="6813300F" w14:textId="1239A0DA" w:rsidR="00A92AEE" w:rsidRDefault="00A92AEE" w:rsidP="00562049">
      <w:pPr>
        <w:pStyle w:val="a3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Η διαδικασία από πλευράς γονέα/κηδεμόνα έχει ολοκληρωθεί!</w:t>
      </w:r>
    </w:p>
    <w:p w14:paraId="73AE4CCC" w14:textId="77777777" w:rsidR="00C77CDF" w:rsidRDefault="00C77CDF" w:rsidP="00A92AEE">
      <w:pPr>
        <w:ind w:left="357"/>
        <w:rPr>
          <w:rFonts w:cstheme="minorHAnsi"/>
          <w:sz w:val="28"/>
          <w:szCs w:val="28"/>
        </w:rPr>
      </w:pPr>
    </w:p>
    <w:p w14:paraId="2532DFF8" w14:textId="77777777" w:rsidR="00C77CDF" w:rsidRDefault="00C77CDF" w:rsidP="00A92AEE">
      <w:pPr>
        <w:ind w:left="357"/>
        <w:rPr>
          <w:rFonts w:cstheme="minorHAnsi"/>
          <w:sz w:val="28"/>
          <w:szCs w:val="28"/>
        </w:rPr>
      </w:pPr>
    </w:p>
    <w:p w14:paraId="0BD24DFA" w14:textId="77777777" w:rsidR="00C77CDF" w:rsidRDefault="00C77CDF" w:rsidP="00A92AEE">
      <w:pPr>
        <w:ind w:left="357"/>
        <w:rPr>
          <w:rFonts w:cstheme="minorHAnsi"/>
          <w:sz w:val="28"/>
          <w:szCs w:val="28"/>
        </w:rPr>
      </w:pPr>
    </w:p>
    <w:p w14:paraId="4AA313BB" w14:textId="5D79085A" w:rsidR="00896B1B" w:rsidRDefault="00A92AEE" w:rsidP="00A92AEE">
      <w:pPr>
        <w:ind w:left="35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Στη συνέχεια</w:t>
      </w:r>
    </w:p>
    <w:p w14:paraId="07425AA3" w14:textId="77777777" w:rsidR="00114B1D" w:rsidRPr="00A92AEE" w:rsidRDefault="00114B1D" w:rsidP="00A92AEE">
      <w:pPr>
        <w:ind w:left="357"/>
        <w:rPr>
          <w:rFonts w:cstheme="minorHAnsi"/>
          <w:sz w:val="28"/>
          <w:szCs w:val="28"/>
        </w:rPr>
      </w:pPr>
    </w:p>
    <w:p w14:paraId="27C82403" w14:textId="179BCEF2" w:rsidR="002C4D8F" w:rsidRDefault="00A92AEE" w:rsidP="00A92AEE">
      <w:pPr>
        <w:pStyle w:val="a3"/>
        <w:numPr>
          <w:ilvl w:val="0"/>
          <w:numId w:val="8"/>
        </w:numPr>
        <w:ind w:hanging="725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Ο μαθητής/</w:t>
      </w:r>
      <w:proofErr w:type="spellStart"/>
      <w:r>
        <w:rPr>
          <w:rFonts w:cstheme="minorHAnsi"/>
          <w:sz w:val="28"/>
          <w:szCs w:val="28"/>
        </w:rPr>
        <w:t>τρια</w:t>
      </w:r>
      <w:proofErr w:type="spellEnd"/>
      <w:r>
        <w:rPr>
          <w:rFonts w:cstheme="minorHAnsi"/>
          <w:sz w:val="28"/>
          <w:szCs w:val="28"/>
        </w:rPr>
        <w:t xml:space="preserve"> καταχωρίζεται από το εξεταστικό κέντρο </w:t>
      </w:r>
      <w:r w:rsidRPr="005152D7">
        <w:rPr>
          <w:rFonts w:cstheme="minorHAnsi"/>
          <w:sz w:val="28"/>
          <w:szCs w:val="28"/>
        </w:rPr>
        <w:t>(</w:t>
      </w:r>
      <w:r w:rsidRPr="005152D7">
        <w:rPr>
          <w:rFonts w:cstheme="minorHAnsi"/>
          <w:b/>
          <w:bCs/>
          <w:sz w:val="28"/>
          <w:szCs w:val="28"/>
        </w:rPr>
        <w:t>ΕΜΕ Έβρου</w:t>
      </w:r>
      <w:r w:rsidRPr="005152D7">
        <w:rPr>
          <w:rFonts w:cstheme="minorHAnsi"/>
          <w:sz w:val="28"/>
          <w:szCs w:val="28"/>
        </w:rPr>
        <w:t>)</w:t>
      </w:r>
      <w:r w:rsidR="00DB1BC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στην πλατφόρμα του διαγωνισμού</w:t>
      </w:r>
      <w:r w:rsidR="005B5843">
        <w:rPr>
          <w:rFonts w:cstheme="minorHAnsi"/>
          <w:sz w:val="28"/>
          <w:szCs w:val="28"/>
        </w:rPr>
        <w:t>.</w:t>
      </w:r>
      <w:r w:rsidR="00114B1D">
        <w:rPr>
          <w:rFonts w:cstheme="minorHAnsi"/>
          <w:sz w:val="28"/>
          <w:szCs w:val="28"/>
        </w:rPr>
        <w:br/>
      </w:r>
    </w:p>
    <w:p w14:paraId="1F58CAB5" w14:textId="7E24D521" w:rsidR="00BC7770" w:rsidRPr="00751839" w:rsidRDefault="00A92AEE" w:rsidP="006E6795">
      <w:pPr>
        <w:pStyle w:val="a3"/>
        <w:numPr>
          <w:ilvl w:val="0"/>
          <w:numId w:val="8"/>
        </w:numPr>
        <w:ind w:hanging="725"/>
        <w:contextualSpacing w:val="0"/>
        <w:rPr>
          <w:rFonts w:cstheme="minorHAnsi"/>
          <w:sz w:val="28"/>
          <w:szCs w:val="28"/>
        </w:rPr>
      </w:pPr>
      <w:r w:rsidRPr="00751839">
        <w:rPr>
          <w:rFonts w:cstheme="minorHAnsi"/>
          <w:sz w:val="28"/>
          <w:szCs w:val="28"/>
        </w:rPr>
        <w:t xml:space="preserve">Λίγο καιρό πριν τη διεξαγωγή του διαγωνισμού θα παραλάβετε ενημερωτικό </w:t>
      </w:r>
      <w:r w:rsidRPr="00751839">
        <w:rPr>
          <w:rFonts w:cstheme="minorHAnsi"/>
          <w:sz w:val="28"/>
          <w:szCs w:val="28"/>
          <w:lang w:val="en-US"/>
        </w:rPr>
        <w:t>email</w:t>
      </w:r>
      <w:r w:rsidR="00114B1D">
        <w:rPr>
          <w:rFonts w:cstheme="minorHAnsi"/>
          <w:sz w:val="28"/>
          <w:szCs w:val="28"/>
        </w:rPr>
        <w:t xml:space="preserve"> (</w:t>
      </w:r>
      <w:r w:rsidR="00114B1D" w:rsidRPr="00114B1D">
        <w:rPr>
          <w:rFonts w:cstheme="minorHAnsi"/>
          <w:i/>
          <w:sz w:val="28"/>
          <w:szCs w:val="28"/>
        </w:rPr>
        <w:t>σε αυτό που έχετε δηλώσει κατά τη διάρκεια της εγγραφής του παιδιού στη φόρμα γονικής συναίνεσης</w:t>
      </w:r>
      <w:r w:rsidR="00114B1D">
        <w:rPr>
          <w:rFonts w:cstheme="minorHAnsi"/>
          <w:sz w:val="28"/>
          <w:szCs w:val="28"/>
        </w:rPr>
        <w:t>)</w:t>
      </w:r>
      <w:r w:rsidRPr="00751839">
        <w:rPr>
          <w:rFonts w:cstheme="minorHAnsi"/>
          <w:sz w:val="28"/>
          <w:szCs w:val="28"/>
        </w:rPr>
        <w:t xml:space="preserve"> από το εξεταστικό κέντρο με τον </w:t>
      </w:r>
      <w:r w:rsidRPr="00751839">
        <w:rPr>
          <w:rFonts w:cstheme="minorHAnsi"/>
          <w:b/>
          <w:bCs/>
          <w:sz w:val="28"/>
          <w:szCs w:val="28"/>
        </w:rPr>
        <w:t>μοναδικό κωδικό</w:t>
      </w:r>
      <w:r w:rsidRPr="00751839">
        <w:rPr>
          <w:rFonts w:cstheme="minorHAnsi"/>
          <w:sz w:val="28"/>
          <w:szCs w:val="28"/>
        </w:rPr>
        <w:t xml:space="preserve"> του/της μαθητή/</w:t>
      </w:r>
      <w:proofErr w:type="spellStart"/>
      <w:r w:rsidRPr="00751839">
        <w:rPr>
          <w:rFonts w:cstheme="minorHAnsi"/>
          <w:sz w:val="28"/>
          <w:szCs w:val="28"/>
        </w:rPr>
        <w:t>τριας</w:t>
      </w:r>
      <w:proofErr w:type="spellEnd"/>
      <w:r w:rsidRPr="00751839">
        <w:rPr>
          <w:rFonts w:cstheme="minorHAnsi"/>
          <w:sz w:val="28"/>
          <w:szCs w:val="28"/>
        </w:rPr>
        <w:t>, που θα τον χρησιμοποιήσει για την είσοδο στην πλατφόρμα του διαγωνισμού την ημέρα διεξαγωγής του</w:t>
      </w:r>
      <w:r w:rsidR="0006714F" w:rsidRPr="00751839">
        <w:rPr>
          <w:rFonts w:cstheme="minorHAnsi"/>
          <w:sz w:val="28"/>
          <w:szCs w:val="28"/>
        </w:rPr>
        <w:t>, αλλά και για τυχόν προσομοιώσεις που θα κάνει</w:t>
      </w:r>
      <w:r w:rsidRPr="00751839">
        <w:rPr>
          <w:rFonts w:cstheme="minorHAnsi"/>
          <w:sz w:val="28"/>
          <w:szCs w:val="28"/>
        </w:rPr>
        <w:t>.</w:t>
      </w:r>
      <w:r w:rsidR="00751839" w:rsidRPr="00751839">
        <w:rPr>
          <w:rFonts w:cstheme="minorHAnsi"/>
          <w:sz w:val="28"/>
          <w:szCs w:val="28"/>
        </w:rPr>
        <w:t xml:space="preserve"> </w:t>
      </w:r>
      <w:r w:rsidR="00BC7770" w:rsidRPr="00751839">
        <w:rPr>
          <w:rFonts w:cstheme="minorHAnsi"/>
          <w:sz w:val="28"/>
          <w:szCs w:val="28"/>
        </w:rPr>
        <w:br w:type="page"/>
      </w:r>
    </w:p>
    <w:p w14:paraId="429B0E4F" w14:textId="2122BCD8" w:rsidR="00431F16" w:rsidRDefault="001E3744" w:rsidP="00562049">
      <w:pPr>
        <w:rPr>
          <w:rFonts w:cstheme="minorHAnsi"/>
          <w:sz w:val="28"/>
          <w:szCs w:val="28"/>
        </w:rPr>
      </w:pPr>
      <w:r w:rsidRPr="00431F16">
        <w:rPr>
          <w:rFonts w:cstheme="minorHAnsi"/>
          <w:noProof/>
          <w:sz w:val="28"/>
          <w:szCs w:val="28"/>
          <w:lang w:eastAsia="el-GR"/>
        </w:rPr>
        <w:lastRenderedPageBreak/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0BDCC182" wp14:editId="4CB3814F">
                <wp:simplePos x="0" y="0"/>
                <wp:positionH relativeFrom="margin">
                  <wp:align>right</wp:align>
                </wp:positionH>
                <wp:positionV relativeFrom="margin">
                  <wp:posOffset>-2952750</wp:posOffset>
                </wp:positionV>
                <wp:extent cx="597535" cy="6649085"/>
                <wp:effectExtent l="3175" t="0" r="0" b="0"/>
                <wp:wrapSquare wrapText="bothSides"/>
                <wp:docPr id="5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7535" cy="66490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3F65FFE" w14:textId="28013715" w:rsidR="00431F16" w:rsidRPr="00431F16" w:rsidRDefault="00431F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431F1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28"/>
                              </w:rPr>
                              <w:t>Συμπληρωματικές πληροφορίες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CC182" id="_x0000_s1030" style="position:absolute;margin-left:-4.15pt;margin-top:-232.5pt;width:47.05pt;height:523.55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" o:allowincell="f" fillcolor="#4472c4 [3204]" stroked="f">
                <v:textbox>
                  <w:txbxContent>
                    <w:p w14:paraId="33F65FFE" w14:textId="28013715" w:rsidR="00431F16" w:rsidRPr="00431F16" w:rsidRDefault="00431F1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</w:pPr>
                      <w:r w:rsidRPr="00431F16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2"/>
                          <w:szCs w:val="28"/>
                        </w:rPr>
                        <w:t>Συμπληρωματικές πληροφορίες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2252531" w14:textId="01C433C6" w:rsidR="00431F16" w:rsidRDefault="00243969" w:rsidP="00243969">
      <w:pPr>
        <w:pStyle w:val="a3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 xml:space="preserve">Οι μαθητές θα παραλάβουν το περιοδικό </w:t>
      </w:r>
      <w:r w:rsidRPr="005152D7">
        <w:rPr>
          <w:rFonts w:cstheme="minorHAnsi"/>
          <w:b/>
          <w:bCs/>
          <w:sz w:val="28"/>
          <w:szCs w:val="28"/>
        </w:rPr>
        <w:t xml:space="preserve">ΠΥΘΑΓΟΡΑΣ </w:t>
      </w:r>
      <w:r w:rsidRPr="005152D7">
        <w:rPr>
          <w:rFonts w:cstheme="minorHAnsi"/>
          <w:sz w:val="28"/>
          <w:szCs w:val="28"/>
        </w:rPr>
        <w:t>μετά τη διεξαγωγή του διαγωνισμού</w:t>
      </w:r>
      <w:r w:rsidR="00DB1BC2">
        <w:rPr>
          <w:rFonts w:cstheme="minorHAnsi"/>
          <w:sz w:val="28"/>
          <w:szCs w:val="28"/>
        </w:rPr>
        <w:t>, συνήθως την περίοδο αμέσως μετά το Πάσχα (</w:t>
      </w:r>
      <w:r w:rsidR="00DB1BC2" w:rsidRPr="00084818">
        <w:rPr>
          <w:rFonts w:cstheme="minorHAnsi"/>
          <w:i/>
          <w:sz w:val="24"/>
          <w:szCs w:val="28"/>
        </w:rPr>
        <w:t xml:space="preserve">μην αποστέλλετε μηνύματα στο </w:t>
      </w:r>
      <w:r w:rsidR="00DB1BC2" w:rsidRPr="00084818">
        <w:rPr>
          <w:rFonts w:cstheme="minorHAnsi"/>
          <w:i/>
          <w:sz w:val="24"/>
          <w:szCs w:val="28"/>
          <w:lang w:val="en-US"/>
        </w:rPr>
        <w:t>email</w:t>
      </w:r>
      <w:r w:rsidR="00DB1BC2" w:rsidRPr="00084818">
        <w:rPr>
          <w:rFonts w:cstheme="minorHAnsi"/>
          <w:i/>
          <w:sz w:val="24"/>
          <w:szCs w:val="28"/>
        </w:rPr>
        <w:t>, θα ενημερωθείτε έγκαιρα</w:t>
      </w:r>
      <w:r w:rsidR="00DB1BC2">
        <w:rPr>
          <w:rFonts w:cstheme="minorHAnsi"/>
          <w:sz w:val="28"/>
          <w:szCs w:val="28"/>
        </w:rPr>
        <w:t>)</w:t>
      </w:r>
      <w:r w:rsidRPr="005152D7">
        <w:rPr>
          <w:rFonts w:cstheme="minorHAnsi"/>
          <w:sz w:val="28"/>
          <w:szCs w:val="28"/>
        </w:rPr>
        <w:t>.</w:t>
      </w:r>
    </w:p>
    <w:p w14:paraId="5050A524" w14:textId="023FD913" w:rsidR="000729AE" w:rsidRDefault="000729AE" w:rsidP="00243969">
      <w:pPr>
        <w:pStyle w:val="a3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0729AE">
        <w:rPr>
          <w:rFonts w:cstheme="minorHAnsi"/>
          <w:sz w:val="28"/>
          <w:szCs w:val="28"/>
        </w:rPr>
        <w:t>Θα υπάρχουν 6 ομάδες θεμάτων οι οποίες θα καλύπτουν σχεδόν το σύνολο της υποχρεωτικής εκπαίδευσης. Η 1η ομάδα θα καλύπτει την τάξη Β' Δημοτικού, η 2η τις τάξεις Γ' και Δ' Δημοτικού, η 3η τις δύο τελευταίες τάξεις του Δημοτικού, η 4η την Α' Γυμνασίου, η 5η την Β' Γυμνασίου και η 6η την Γ' Γυμνασίου.</w:t>
      </w:r>
    </w:p>
    <w:p w14:paraId="61013615" w14:textId="12B9E15D" w:rsidR="00243969" w:rsidRDefault="00243969" w:rsidP="00243969">
      <w:pPr>
        <w:pStyle w:val="a3"/>
        <w:numPr>
          <w:ilvl w:val="0"/>
          <w:numId w:val="7"/>
        </w:numPr>
        <w:spacing w:after="240" w:line="240" w:lineRule="auto"/>
        <w:ind w:left="714" w:hanging="357"/>
        <w:contextualSpacing w:val="0"/>
        <w:rPr>
          <w:rFonts w:cstheme="minorHAnsi"/>
          <w:sz w:val="28"/>
          <w:szCs w:val="28"/>
        </w:rPr>
      </w:pPr>
      <w:r w:rsidRPr="005152D7">
        <w:rPr>
          <w:rFonts w:cstheme="minorHAnsi"/>
          <w:sz w:val="28"/>
          <w:szCs w:val="28"/>
        </w:rPr>
        <w:t>Βραβεύονται περίπου το 20% των μαθητών κάθε τάξης του εξεταστικού κέντρου.</w:t>
      </w:r>
    </w:p>
    <w:p w14:paraId="677454B4" w14:textId="17F8E22D" w:rsidR="004634D1" w:rsidRDefault="004634D1" w:rsidP="002E1592">
      <w:pPr>
        <w:pStyle w:val="a3"/>
        <w:numPr>
          <w:ilvl w:val="0"/>
          <w:numId w:val="7"/>
        </w:numPr>
        <w:spacing w:after="240"/>
        <w:ind w:left="714" w:hanging="357"/>
        <w:contextualSpacing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Κάθε νεότερο σχετικά με το διαγωνισμό, θα λαμβάνεται στο </w:t>
      </w:r>
      <w:r>
        <w:rPr>
          <w:rFonts w:cstheme="minorHAnsi"/>
          <w:sz w:val="28"/>
          <w:szCs w:val="28"/>
          <w:lang w:val="en-US"/>
        </w:rPr>
        <w:t>email</w:t>
      </w:r>
      <w:r>
        <w:rPr>
          <w:rFonts w:cstheme="minorHAnsi"/>
          <w:sz w:val="28"/>
          <w:szCs w:val="28"/>
        </w:rPr>
        <w:t xml:space="preserve"> που δηλώσετε αναλυτικές πληροφορίες.</w:t>
      </w:r>
    </w:p>
    <w:p w14:paraId="333C275F" w14:textId="09190D5F" w:rsidR="006C38A6" w:rsidRPr="00243969" w:rsidRDefault="00243969" w:rsidP="005F2A94">
      <w:pPr>
        <w:pStyle w:val="a3"/>
        <w:numPr>
          <w:ilvl w:val="0"/>
          <w:numId w:val="7"/>
        </w:numPr>
        <w:rPr>
          <w:rFonts w:cstheme="minorHAnsi"/>
          <w:sz w:val="28"/>
          <w:szCs w:val="28"/>
        </w:rPr>
      </w:pPr>
      <w:r w:rsidRPr="00243969">
        <w:rPr>
          <w:rFonts w:cstheme="minorHAnsi"/>
          <w:sz w:val="28"/>
          <w:szCs w:val="28"/>
        </w:rPr>
        <w:t>Συντονιστής &amp; υπεύθυνοι επικοινωνίας</w:t>
      </w:r>
    </w:p>
    <w:p w14:paraId="1D882BD3" w14:textId="77777777" w:rsidR="00DB1BC2" w:rsidRDefault="009E682F" w:rsidP="00DB1BC2">
      <w:pPr>
        <w:tabs>
          <w:tab w:val="left" w:pos="2977"/>
          <w:tab w:val="left" w:pos="4395"/>
          <w:tab w:val="left" w:pos="7655"/>
        </w:tabs>
        <w:spacing w:line="240" w:lineRule="auto"/>
        <w:ind w:left="720" w:hanging="11"/>
        <w:rPr>
          <w:rFonts w:cstheme="minorHAnsi"/>
          <w:sz w:val="24"/>
          <w:szCs w:val="24"/>
        </w:rPr>
      </w:pPr>
      <w:r w:rsidRPr="00825D3F">
        <w:rPr>
          <w:rFonts w:cstheme="minorHAnsi"/>
          <w:b/>
          <w:bCs/>
          <w:sz w:val="24"/>
          <w:szCs w:val="24"/>
        </w:rPr>
        <w:t>Αλεξανδρούπολη</w:t>
      </w:r>
      <w:r w:rsidRPr="00825D3F">
        <w:rPr>
          <w:rFonts w:cstheme="minorHAnsi"/>
          <w:sz w:val="24"/>
          <w:szCs w:val="24"/>
        </w:rPr>
        <w:t>:</w:t>
      </w:r>
      <w:r w:rsidRPr="00825D3F">
        <w:rPr>
          <w:rFonts w:cstheme="minorHAnsi"/>
          <w:sz w:val="24"/>
          <w:szCs w:val="24"/>
        </w:rPr>
        <w:tab/>
      </w:r>
      <w:r w:rsidR="005E4786" w:rsidRPr="00825D3F">
        <w:rPr>
          <w:rFonts w:cstheme="minorHAnsi"/>
          <w:sz w:val="24"/>
          <w:szCs w:val="24"/>
        </w:rPr>
        <w:t>Όνομα:</w:t>
      </w:r>
      <w:r w:rsidR="005E4786" w:rsidRPr="00825D3F">
        <w:rPr>
          <w:rFonts w:cstheme="minorHAnsi"/>
          <w:sz w:val="24"/>
          <w:szCs w:val="24"/>
        </w:rPr>
        <w:tab/>
        <w:t xml:space="preserve">Δούδης Δημήτρης </w:t>
      </w:r>
      <w:r w:rsidR="005E4786" w:rsidRPr="00825D3F">
        <w:rPr>
          <w:rFonts w:cstheme="minorHAnsi"/>
          <w:sz w:val="24"/>
          <w:szCs w:val="24"/>
        </w:rPr>
        <w:tab/>
        <w:t>(</w:t>
      </w:r>
      <w:r w:rsidR="005E4786" w:rsidRPr="00825D3F">
        <w:rPr>
          <w:rFonts w:cstheme="minorHAnsi"/>
          <w:b/>
          <w:bCs/>
          <w:sz w:val="24"/>
          <w:szCs w:val="24"/>
        </w:rPr>
        <w:t>Συντονιστής</w:t>
      </w:r>
      <w:r w:rsidR="005E4786" w:rsidRPr="00825D3F">
        <w:rPr>
          <w:rFonts w:cstheme="minorHAnsi"/>
          <w:sz w:val="24"/>
          <w:szCs w:val="24"/>
        </w:rPr>
        <w:t>)</w:t>
      </w:r>
      <w:r w:rsidR="005E4786" w:rsidRPr="00825D3F">
        <w:rPr>
          <w:rFonts w:cstheme="minorHAnsi"/>
          <w:sz w:val="24"/>
          <w:szCs w:val="24"/>
        </w:rPr>
        <w:br/>
      </w:r>
      <w:r w:rsidR="005E4786" w:rsidRPr="00825D3F">
        <w:rPr>
          <w:rFonts w:cstheme="minorHAnsi"/>
          <w:sz w:val="24"/>
          <w:szCs w:val="24"/>
        </w:rPr>
        <w:tab/>
        <w:t>Τηλέφωνο:</w:t>
      </w:r>
      <w:r w:rsidR="005E4786" w:rsidRPr="00825D3F">
        <w:rPr>
          <w:rFonts w:cstheme="minorHAnsi"/>
          <w:sz w:val="24"/>
          <w:szCs w:val="24"/>
        </w:rPr>
        <w:tab/>
        <w:t>6972222608</w:t>
      </w:r>
    </w:p>
    <w:p w14:paraId="25BF32E4" w14:textId="05FF1DE9" w:rsidR="009E682F" w:rsidRDefault="00DB1BC2" w:rsidP="00DB1BC2">
      <w:pPr>
        <w:tabs>
          <w:tab w:val="left" w:pos="2977"/>
          <w:tab w:val="left" w:pos="4395"/>
          <w:tab w:val="left" w:pos="7655"/>
        </w:tabs>
        <w:spacing w:line="240" w:lineRule="auto"/>
        <w:ind w:left="720" w:hanging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Όνομα:</w:t>
      </w:r>
      <w:r>
        <w:rPr>
          <w:rFonts w:cstheme="minorHAnsi"/>
          <w:sz w:val="24"/>
          <w:szCs w:val="24"/>
        </w:rPr>
        <w:tab/>
      </w:r>
      <w:proofErr w:type="spellStart"/>
      <w:r w:rsidRPr="001E3744">
        <w:rPr>
          <w:rFonts w:cstheme="minorHAnsi"/>
          <w:b/>
          <w:sz w:val="24"/>
          <w:szCs w:val="24"/>
        </w:rPr>
        <w:t>Τζιτζούδης</w:t>
      </w:r>
      <w:proofErr w:type="spellEnd"/>
      <w:r w:rsidRPr="001E3744">
        <w:rPr>
          <w:rFonts w:cstheme="minorHAnsi"/>
          <w:b/>
          <w:sz w:val="24"/>
          <w:szCs w:val="24"/>
        </w:rPr>
        <w:t xml:space="preserve"> Απόστολος</w:t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(υπεύθυνος επικοινωνίας)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Τηλέφωνο:</w:t>
      </w:r>
      <w:r>
        <w:rPr>
          <w:rFonts w:cstheme="minorHAnsi"/>
          <w:sz w:val="24"/>
          <w:szCs w:val="24"/>
        </w:rPr>
        <w:tab/>
        <w:t>697499</w:t>
      </w:r>
      <w:r w:rsidRPr="00DB1BC2">
        <w:rPr>
          <w:rFonts w:cstheme="minorHAnsi"/>
          <w:sz w:val="24"/>
          <w:szCs w:val="24"/>
        </w:rPr>
        <w:t>0527</w:t>
      </w:r>
    </w:p>
    <w:p w14:paraId="46352FB7" w14:textId="2E794E9C" w:rsidR="00DB1BC2" w:rsidRDefault="00DB1BC2" w:rsidP="00DB1BC2">
      <w:pPr>
        <w:tabs>
          <w:tab w:val="left" w:pos="2977"/>
          <w:tab w:val="left" w:pos="4395"/>
          <w:tab w:val="left" w:pos="7655"/>
        </w:tabs>
        <w:spacing w:line="240" w:lineRule="auto"/>
        <w:ind w:left="720" w:hanging="1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Όνομα:</w:t>
      </w:r>
      <w:r>
        <w:rPr>
          <w:rFonts w:cstheme="minorHAnsi"/>
          <w:sz w:val="24"/>
          <w:szCs w:val="24"/>
        </w:rPr>
        <w:tab/>
      </w:r>
      <w:r w:rsidRPr="001E3744">
        <w:rPr>
          <w:rFonts w:cstheme="minorHAnsi"/>
          <w:b/>
          <w:sz w:val="24"/>
          <w:szCs w:val="24"/>
        </w:rPr>
        <w:t>Δεληγιάννης Χρήστος</w:t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(υπεύθυνος επικοινωνίας)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Τηλέφωνο:</w:t>
      </w:r>
      <w:r>
        <w:rPr>
          <w:rFonts w:cstheme="minorHAnsi"/>
          <w:sz w:val="24"/>
          <w:szCs w:val="24"/>
        </w:rPr>
        <w:tab/>
        <w:t>697201</w:t>
      </w:r>
      <w:r w:rsidRPr="00DB1BC2">
        <w:rPr>
          <w:rFonts w:cstheme="minorHAnsi"/>
          <w:sz w:val="24"/>
          <w:szCs w:val="24"/>
        </w:rPr>
        <w:t>7516</w:t>
      </w:r>
    </w:p>
    <w:p w14:paraId="33102454" w14:textId="460996BA" w:rsidR="005E4786" w:rsidRPr="00825D3F" w:rsidRDefault="005E4786" w:rsidP="003C0970">
      <w:pPr>
        <w:tabs>
          <w:tab w:val="left" w:pos="2977"/>
          <w:tab w:val="left" w:pos="4395"/>
          <w:tab w:val="left" w:pos="7655"/>
        </w:tabs>
        <w:spacing w:line="240" w:lineRule="auto"/>
        <w:ind w:left="709"/>
        <w:rPr>
          <w:rFonts w:cstheme="minorHAnsi"/>
          <w:sz w:val="24"/>
          <w:szCs w:val="24"/>
        </w:rPr>
      </w:pPr>
      <w:r w:rsidRPr="00825D3F">
        <w:rPr>
          <w:rFonts w:cstheme="minorHAnsi"/>
          <w:b/>
          <w:bCs/>
          <w:sz w:val="24"/>
          <w:szCs w:val="24"/>
        </w:rPr>
        <w:t>Σουφλί</w:t>
      </w:r>
      <w:r w:rsidRPr="00825D3F">
        <w:rPr>
          <w:rFonts w:cstheme="minorHAnsi"/>
          <w:sz w:val="24"/>
          <w:szCs w:val="24"/>
        </w:rPr>
        <w:t>:</w:t>
      </w:r>
      <w:r w:rsidRPr="00825D3F">
        <w:rPr>
          <w:rFonts w:cstheme="minorHAnsi"/>
          <w:sz w:val="24"/>
          <w:szCs w:val="24"/>
        </w:rPr>
        <w:tab/>
        <w:t>Όνομα:</w:t>
      </w:r>
      <w:r w:rsidRPr="00825D3F">
        <w:rPr>
          <w:rFonts w:cstheme="minorHAnsi"/>
          <w:sz w:val="24"/>
          <w:szCs w:val="24"/>
        </w:rPr>
        <w:tab/>
      </w:r>
      <w:proofErr w:type="spellStart"/>
      <w:r w:rsidRPr="00825D3F">
        <w:rPr>
          <w:rFonts w:cstheme="minorHAnsi"/>
          <w:sz w:val="24"/>
          <w:szCs w:val="24"/>
        </w:rPr>
        <w:t>Φακούδης</w:t>
      </w:r>
      <w:proofErr w:type="spellEnd"/>
      <w:r w:rsidRPr="00825D3F">
        <w:rPr>
          <w:rFonts w:cstheme="minorHAnsi"/>
          <w:sz w:val="24"/>
          <w:szCs w:val="24"/>
        </w:rPr>
        <w:t xml:space="preserve"> Ευάγγελος</w:t>
      </w:r>
      <w:r w:rsidR="000B290C" w:rsidRPr="00825D3F"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(υπεύθυνος επικοινωνίας)</w:t>
      </w:r>
      <w:r w:rsidRPr="00825D3F">
        <w:rPr>
          <w:rFonts w:cstheme="minorHAnsi"/>
          <w:sz w:val="24"/>
          <w:szCs w:val="24"/>
        </w:rPr>
        <w:br/>
      </w:r>
      <w:r w:rsidRPr="00825D3F">
        <w:rPr>
          <w:rFonts w:cstheme="minorHAnsi"/>
          <w:sz w:val="24"/>
          <w:szCs w:val="24"/>
        </w:rPr>
        <w:tab/>
        <w:t>Τηλέφωνο:</w:t>
      </w:r>
      <w:r w:rsidRPr="00825D3F">
        <w:rPr>
          <w:rFonts w:cstheme="minorHAnsi"/>
          <w:sz w:val="24"/>
          <w:szCs w:val="24"/>
        </w:rPr>
        <w:tab/>
        <w:t>6973989345</w:t>
      </w:r>
      <w:r w:rsidRPr="00825D3F">
        <w:rPr>
          <w:rFonts w:cstheme="minorHAnsi"/>
          <w:sz w:val="24"/>
          <w:szCs w:val="24"/>
        </w:rPr>
        <w:br/>
      </w:r>
    </w:p>
    <w:p w14:paraId="0D4E79A5" w14:textId="659B4315" w:rsidR="005E4786" w:rsidRPr="00825D3F" w:rsidRDefault="005E4786" w:rsidP="003C0970">
      <w:pPr>
        <w:tabs>
          <w:tab w:val="left" w:pos="2977"/>
          <w:tab w:val="left" w:pos="4395"/>
          <w:tab w:val="left" w:pos="7655"/>
        </w:tabs>
        <w:spacing w:line="240" w:lineRule="auto"/>
        <w:ind w:left="709"/>
        <w:rPr>
          <w:rFonts w:cstheme="minorHAnsi"/>
          <w:sz w:val="24"/>
          <w:szCs w:val="24"/>
        </w:rPr>
      </w:pPr>
      <w:r w:rsidRPr="00825D3F">
        <w:rPr>
          <w:rFonts w:cstheme="minorHAnsi"/>
          <w:b/>
          <w:bCs/>
          <w:sz w:val="24"/>
          <w:szCs w:val="24"/>
        </w:rPr>
        <w:t>Διδυμότειχο</w:t>
      </w:r>
      <w:r w:rsidRPr="00825D3F">
        <w:rPr>
          <w:rFonts w:cstheme="minorHAnsi"/>
          <w:sz w:val="24"/>
          <w:szCs w:val="24"/>
        </w:rPr>
        <w:t>:</w:t>
      </w:r>
      <w:r w:rsidRPr="00825D3F">
        <w:rPr>
          <w:rFonts w:cstheme="minorHAnsi"/>
          <w:sz w:val="24"/>
          <w:szCs w:val="24"/>
        </w:rPr>
        <w:tab/>
        <w:t>Όνομα:</w:t>
      </w:r>
      <w:r w:rsidRPr="00825D3F">
        <w:rPr>
          <w:rFonts w:cstheme="minorHAnsi"/>
          <w:sz w:val="24"/>
          <w:szCs w:val="24"/>
        </w:rPr>
        <w:tab/>
        <w:t>Τριανταφύλλου Ευαγγελία</w:t>
      </w:r>
      <w:r w:rsidRPr="00825D3F">
        <w:rPr>
          <w:rFonts w:cstheme="minorHAnsi"/>
          <w:sz w:val="24"/>
          <w:szCs w:val="24"/>
        </w:rPr>
        <w:tab/>
        <w:t>(υπεύθυνη επικοινωνίας)</w:t>
      </w:r>
      <w:r w:rsidRPr="00825D3F">
        <w:rPr>
          <w:rFonts w:cstheme="minorHAnsi"/>
          <w:sz w:val="24"/>
          <w:szCs w:val="24"/>
        </w:rPr>
        <w:br/>
      </w:r>
      <w:r w:rsidRPr="00825D3F">
        <w:rPr>
          <w:rFonts w:cstheme="minorHAnsi"/>
          <w:sz w:val="24"/>
          <w:szCs w:val="24"/>
        </w:rPr>
        <w:tab/>
        <w:t>Τηλέφωνο:</w:t>
      </w:r>
      <w:r w:rsidRPr="00825D3F">
        <w:rPr>
          <w:rFonts w:cstheme="minorHAnsi"/>
          <w:sz w:val="24"/>
          <w:szCs w:val="24"/>
        </w:rPr>
        <w:tab/>
        <w:t>6944423611</w:t>
      </w:r>
      <w:r w:rsidRPr="00825D3F">
        <w:rPr>
          <w:rFonts w:cstheme="minorHAnsi"/>
          <w:sz w:val="24"/>
          <w:szCs w:val="24"/>
        </w:rPr>
        <w:br/>
      </w:r>
    </w:p>
    <w:p w14:paraId="4050822E" w14:textId="2CE64C3A" w:rsidR="00FA6985" w:rsidRDefault="005E4786" w:rsidP="001E3744">
      <w:pPr>
        <w:tabs>
          <w:tab w:val="left" w:pos="2977"/>
          <w:tab w:val="left" w:pos="4395"/>
          <w:tab w:val="left" w:pos="7655"/>
        </w:tabs>
        <w:spacing w:line="240" w:lineRule="auto"/>
        <w:ind w:left="709"/>
        <w:rPr>
          <w:rFonts w:cstheme="minorHAnsi"/>
          <w:sz w:val="24"/>
          <w:szCs w:val="24"/>
        </w:rPr>
      </w:pPr>
      <w:r w:rsidRPr="00825D3F">
        <w:rPr>
          <w:rFonts w:cstheme="minorHAnsi"/>
          <w:b/>
          <w:bCs/>
          <w:sz w:val="24"/>
          <w:szCs w:val="24"/>
        </w:rPr>
        <w:t>Ορεστιάδα</w:t>
      </w:r>
      <w:r w:rsidRPr="00825D3F">
        <w:rPr>
          <w:rFonts w:cstheme="minorHAnsi"/>
          <w:sz w:val="24"/>
          <w:szCs w:val="24"/>
        </w:rPr>
        <w:t>:</w:t>
      </w:r>
      <w:r w:rsidRPr="00825D3F">
        <w:rPr>
          <w:rFonts w:cstheme="minorHAnsi"/>
          <w:sz w:val="24"/>
          <w:szCs w:val="24"/>
        </w:rPr>
        <w:tab/>
        <w:t>Όνομα:</w:t>
      </w:r>
      <w:r w:rsidRPr="00825D3F">
        <w:rPr>
          <w:rFonts w:cstheme="minorHAnsi"/>
          <w:sz w:val="24"/>
          <w:szCs w:val="24"/>
        </w:rPr>
        <w:tab/>
      </w:r>
      <w:proofErr w:type="spellStart"/>
      <w:r w:rsidR="000729AE" w:rsidRPr="00825D3F">
        <w:rPr>
          <w:rFonts w:cstheme="minorHAnsi"/>
          <w:sz w:val="24"/>
          <w:szCs w:val="24"/>
        </w:rPr>
        <w:t>Σαλαμανάκη</w:t>
      </w:r>
      <w:proofErr w:type="spellEnd"/>
      <w:r w:rsidR="000729AE" w:rsidRPr="00825D3F">
        <w:rPr>
          <w:rFonts w:cstheme="minorHAnsi"/>
          <w:sz w:val="24"/>
          <w:szCs w:val="24"/>
        </w:rPr>
        <w:t xml:space="preserve"> </w:t>
      </w:r>
      <w:proofErr w:type="spellStart"/>
      <w:r w:rsidR="000729AE" w:rsidRPr="00825D3F">
        <w:rPr>
          <w:rFonts w:cstheme="minorHAnsi"/>
          <w:sz w:val="24"/>
          <w:szCs w:val="24"/>
        </w:rPr>
        <w:t>Ασημούλα</w:t>
      </w:r>
      <w:proofErr w:type="spellEnd"/>
      <w:r w:rsidR="004F4609" w:rsidRPr="00825D3F">
        <w:rPr>
          <w:rFonts w:cstheme="minorHAnsi"/>
          <w:sz w:val="24"/>
          <w:szCs w:val="24"/>
        </w:rPr>
        <w:tab/>
      </w:r>
      <w:r w:rsidRPr="00825D3F">
        <w:rPr>
          <w:rFonts w:cstheme="minorHAnsi"/>
          <w:sz w:val="24"/>
          <w:szCs w:val="24"/>
        </w:rPr>
        <w:t>(υπεύθυνος επικοινωνίας)</w:t>
      </w:r>
      <w:r w:rsidRPr="00825D3F">
        <w:rPr>
          <w:rFonts w:cstheme="minorHAnsi"/>
          <w:sz w:val="24"/>
          <w:szCs w:val="24"/>
        </w:rPr>
        <w:br/>
      </w:r>
      <w:r w:rsidRPr="00825D3F">
        <w:rPr>
          <w:rFonts w:cstheme="minorHAnsi"/>
          <w:sz w:val="24"/>
          <w:szCs w:val="24"/>
        </w:rPr>
        <w:tab/>
        <w:t>Τηλέφωνο:</w:t>
      </w:r>
      <w:r w:rsidRPr="00825D3F">
        <w:rPr>
          <w:rFonts w:cstheme="minorHAnsi"/>
          <w:sz w:val="24"/>
          <w:szCs w:val="24"/>
        </w:rPr>
        <w:tab/>
      </w:r>
      <w:hyperlink r:id="rId10" w:tgtFrame="_blank" w:history="1">
        <w:r w:rsidR="000729AE" w:rsidRPr="00F579E6">
          <w:rPr>
            <w:sz w:val="24"/>
          </w:rPr>
          <w:t>6936931395</w:t>
        </w:r>
      </w:hyperlink>
      <w:r w:rsidRPr="00825D3F">
        <w:rPr>
          <w:rFonts w:cstheme="minorHAnsi"/>
          <w:sz w:val="24"/>
          <w:szCs w:val="24"/>
        </w:rPr>
        <w:br/>
      </w:r>
    </w:p>
    <w:p w14:paraId="075EE10B" w14:textId="167C7F62" w:rsidR="00BB6682" w:rsidRPr="000729AE" w:rsidRDefault="0054481F" w:rsidP="00F21BAE">
      <w:pPr>
        <w:pStyle w:val="a3"/>
        <w:numPr>
          <w:ilvl w:val="0"/>
          <w:numId w:val="7"/>
        </w:numPr>
        <w:tabs>
          <w:tab w:val="left" w:pos="3828"/>
        </w:tabs>
        <w:rPr>
          <w:rFonts w:cstheme="minorHAnsi"/>
          <w:sz w:val="24"/>
          <w:szCs w:val="24"/>
        </w:rPr>
      </w:pPr>
      <w:r w:rsidRPr="000729AE">
        <w:rPr>
          <w:rFonts w:cstheme="minorHAnsi"/>
          <w:sz w:val="28"/>
          <w:szCs w:val="28"/>
        </w:rPr>
        <w:t xml:space="preserve">Για οποιαδήποτε άλλη απορία σας, </w:t>
      </w:r>
      <w:r w:rsidR="00825D3F">
        <w:rPr>
          <w:rFonts w:cstheme="minorHAnsi"/>
          <w:sz w:val="28"/>
          <w:szCs w:val="28"/>
        </w:rPr>
        <w:t>στείλτε μήνυμα</w:t>
      </w:r>
      <w:r w:rsidRPr="000729AE">
        <w:rPr>
          <w:rFonts w:cstheme="minorHAnsi"/>
          <w:sz w:val="28"/>
          <w:szCs w:val="28"/>
        </w:rPr>
        <w:t xml:space="preserve"> στο </w:t>
      </w:r>
      <w:hyperlink r:id="rId11" w:history="1">
        <w:r w:rsidR="002A2B8E" w:rsidRPr="000C38A8">
          <w:rPr>
            <w:rStyle w:val="-"/>
            <w:b/>
            <w:bCs/>
            <w:sz w:val="24"/>
            <w:highlight w:val="green"/>
          </w:rPr>
          <w:t>eme.evrou.pythagoras@gmail.com</w:t>
        </w:r>
      </w:hyperlink>
    </w:p>
    <w:p w14:paraId="08BCC233" w14:textId="1D74A18C" w:rsidR="00BC7770" w:rsidRDefault="00BC7770" w:rsidP="00EB01F7">
      <w:pPr>
        <w:tabs>
          <w:tab w:val="left" w:pos="3828"/>
        </w:tabs>
        <w:rPr>
          <w:rFonts w:cstheme="minorHAnsi"/>
          <w:sz w:val="24"/>
          <w:szCs w:val="24"/>
        </w:rPr>
      </w:pPr>
    </w:p>
    <w:p w14:paraId="1E663647" w14:textId="77777777" w:rsidR="001E3744" w:rsidRDefault="001E3744" w:rsidP="00EB01F7">
      <w:pPr>
        <w:tabs>
          <w:tab w:val="left" w:pos="3828"/>
        </w:tabs>
        <w:rPr>
          <w:rFonts w:cstheme="minorHAnsi"/>
          <w:sz w:val="24"/>
          <w:szCs w:val="24"/>
        </w:rPr>
      </w:pPr>
    </w:p>
    <w:p w14:paraId="1E103D68" w14:textId="46E1ED42" w:rsidR="00EB01F7" w:rsidRDefault="00EB01F7" w:rsidP="00BB6682">
      <w:pPr>
        <w:tabs>
          <w:tab w:val="left" w:pos="3828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Με εκτίμηση, </w:t>
      </w:r>
      <w:bookmarkStart w:id="0" w:name="_GoBack"/>
      <w:bookmarkEnd w:id="0"/>
    </w:p>
    <w:p w14:paraId="1A58F985" w14:textId="77777777" w:rsidR="00912547" w:rsidRPr="00DB1BC2" w:rsidRDefault="00912547" w:rsidP="00BB6682">
      <w:pPr>
        <w:tabs>
          <w:tab w:val="left" w:pos="3828"/>
        </w:tabs>
        <w:spacing w:after="0" w:line="240" w:lineRule="auto"/>
        <w:rPr>
          <w:rFonts w:cstheme="minorHAnsi"/>
          <w:sz w:val="24"/>
          <w:szCs w:val="24"/>
        </w:rPr>
      </w:pPr>
    </w:p>
    <w:p w14:paraId="4F7FB6AB" w14:textId="1FFAB083" w:rsidR="00EB01F7" w:rsidRPr="00DB1BC2" w:rsidRDefault="00EB01F7" w:rsidP="00912547">
      <w:pPr>
        <w:tabs>
          <w:tab w:val="left" w:pos="6521"/>
        </w:tabs>
        <w:spacing w:after="0" w:line="240" w:lineRule="auto"/>
        <w:rPr>
          <w:rFonts w:cstheme="minorHAnsi"/>
          <w:sz w:val="24"/>
          <w:szCs w:val="24"/>
        </w:rPr>
      </w:pPr>
      <w:r w:rsidRPr="00DB1BC2">
        <w:rPr>
          <w:rFonts w:cstheme="minorHAnsi"/>
          <w:sz w:val="24"/>
          <w:szCs w:val="24"/>
        </w:rPr>
        <w:t>Ο πρόεδρος της ΕΜΕ Έβρου</w:t>
      </w:r>
      <w:r w:rsidR="00912547" w:rsidRPr="00DB1BC2">
        <w:rPr>
          <w:rFonts w:cstheme="minorHAnsi"/>
          <w:sz w:val="24"/>
          <w:szCs w:val="24"/>
        </w:rPr>
        <w:tab/>
      </w:r>
      <w:r w:rsidR="00DB1BC2" w:rsidRPr="00DB1BC2">
        <w:rPr>
          <w:rFonts w:cstheme="minorHAnsi"/>
          <w:sz w:val="24"/>
          <w:szCs w:val="24"/>
        </w:rPr>
        <w:t>Η γενική</w:t>
      </w:r>
      <w:r w:rsidR="00912547" w:rsidRPr="00DB1BC2">
        <w:rPr>
          <w:rFonts w:cstheme="minorHAnsi"/>
          <w:sz w:val="24"/>
          <w:szCs w:val="24"/>
        </w:rPr>
        <w:t xml:space="preserve"> γραμματέας της ΕΜΕ Έβρου</w:t>
      </w:r>
    </w:p>
    <w:p w14:paraId="1A063718" w14:textId="66C59C49" w:rsidR="00EB01F7" w:rsidRPr="00DB1BC2" w:rsidRDefault="00EB01F7" w:rsidP="00912547">
      <w:pPr>
        <w:tabs>
          <w:tab w:val="left" w:pos="6521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B1BC2">
        <w:rPr>
          <w:rFonts w:cstheme="minorHAnsi"/>
          <w:sz w:val="24"/>
          <w:szCs w:val="24"/>
        </w:rPr>
        <w:t>Δούδης</w:t>
      </w:r>
      <w:proofErr w:type="spellEnd"/>
      <w:r w:rsidRPr="00DB1BC2">
        <w:rPr>
          <w:rFonts w:cstheme="minorHAnsi"/>
          <w:sz w:val="24"/>
          <w:szCs w:val="24"/>
        </w:rPr>
        <w:t xml:space="preserve"> Δημήτρης</w:t>
      </w:r>
      <w:r w:rsidR="00912547" w:rsidRPr="00DB1BC2">
        <w:rPr>
          <w:rFonts w:cstheme="minorHAnsi"/>
          <w:sz w:val="24"/>
          <w:szCs w:val="24"/>
        </w:rPr>
        <w:tab/>
      </w:r>
      <w:proofErr w:type="spellStart"/>
      <w:r w:rsidR="00DB1BC2">
        <w:rPr>
          <w:rFonts w:cstheme="minorHAnsi"/>
          <w:sz w:val="24"/>
          <w:szCs w:val="24"/>
        </w:rPr>
        <w:t>Μόκαλη</w:t>
      </w:r>
      <w:proofErr w:type="spellEnd"/>
      <w:r w:rsidR="00DB1BC2">
        <w:rPr>
          <w:rFonts w:cstheme="minorHAnsi"/>
          <w:sz w:val="24"/>
          <w:szCs w:val="24"/>
        </w:rPr>
        <w:t xml:space="preserve"> </w:t>
      </w:r>
      <w:proofErr w:type="spellStart"/>
      <w:r w:rsidR="00DB1BC2">
        <w:rPr>
          <w:rFonts w:cstheme="minorHAnsi"/>
          <w:sz w:val="24"/>
          <w:szCs w:val="24"/>
        </w:rPr>
        <w:t>Μενεξιά</w:t>
      </w:r>
      <w:proofErr w:type="spellEnd"/>
    </w:p>
    <w:sectPr w:rsidR="00EB01F7" w:rsidRPr="00DB1BC2" w:rsidSect="005E4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864"/>
    <w:multiLevelType w:val="multilevel"/>
    <w:tmpl w:val="9DD6C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C780B"/>
    <w:multiLevelType w:val="hybridMultilevel"/>
    <w:tmpl w:val="EC7ABD4E"/>
    <w:lvl w:ilvl="0" w:tplc="6E3672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FF860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D73CB"/>
    <w:multiLevelType w:val="hybridMultilevel"/>
    <w:tmpl w:val="05ACD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9DCAC6F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A61BA"/>
    <w:multiLevelType w:val="hybridMultilevel"/>
    <w:tmpl w:val="EC7ABD4E"/>
    <w:lvl w:ilvl="0" w:tplc="6E3672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FF860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3877"/>
    <w:multiLevelType w:val="hybridMultilevel"/>
    <w:tmpl w:val="E5405B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5463"/>
    <w:multiLevelType w:val="hybridMultilevel"/>
    <w:tmpl w:val="5ACE072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A5AD0"/>
    <w:multiLevelType w:val="hybridMultilevel"/>
    <w:tmpl w:val="EC7ABD4E"/>
    <w:lvl w:ilvl="0" w:tplc="6E3672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FF860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A77A2"/>
    <w:multiLevelType w:val="hybridMultilevel"/>
    <w:tmpl w:val="AB36A844"/>
    <w:lvl w:ilvl="0" w:tplc="6E3672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FF860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4FF8603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)"/>
      <w:lvlJc w:val="left"/>
      <w:pPr>
        <w:ind w:left="2160" w:hanging="180"/>
      </w:pPr>
      <w:rPr>
        <w:rFonts w:hint="default"/>
        <w:b/>
        <w:bCs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06E33"/>
    <w:multiLevelType w:val="hybridMultilevel"/>
    <w:tmpl w:val="CF1A90E2"/>
    <w:lvl w:ilvl="0" w:tplc="0408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DD"/>
    <w:rsid w:val="000101B8"/>
    <w:rsid w:val="00012DBD"/>
    <w:rsid w:val="000218DF"/>
    <w:rsid w:val="0004376B"/>
    <w:rsid w:val="00060976"/>
    <w:rsid w:val="0006714F"/>
    <w:rsid w:val="000729AE"/>
    <w:rsid w:val="00084818"/>
    <w:rsid w:val="00091883"/>
    <w:rsid w:val="000B290C"/>
    <w:rsid w:val="000B3CAB"/>
    <w:rsid w:val="000C38A8"/>
    <w:rsid w:val="000F7B4F"/>
    <w:rsid w:val="00100247"/>
    <w:rsid w:val="00100390"/>
    <w:rsid w:val="00114B1D"/>
    <w:rsid w:val="00115DE8"/>
    <w:rsid w:val="001537FE"/>
    <w:rsid w:val="00163884"/>
    <w:rsid w:val="00164B20"/>
    <w:rsid w:val="00183BCC"/>
    <w:rsid w:val="001971D8"/>
    <w:rsid w:val="001C3086"/>
    <w:rsid w:val="001C4C20"/>
    <w:rsid w:val="001C7B9B"/>
    <w:rsid w:val="001D03E9"/>
    <w:rsid w:val="001E3744"/>
    <w:rsid w:val="002104F4"/>
    <w:rsid w:val="00222604"/>
    <w:rsid w:val="00230871"/>
    <w:rsid w:val="002358FE"/>
    <w:rsid w:val="00241926"/>
    <w:rsid w:val="00243969"/>
    <w:rsid w:val="00250CEE"/>
    <w:rsid w:val="00257261"/>
    <w:rsid w:val="00275822"/>
    <w:rsid w:val="00286CB7"/>
    <w:rsid w:val="00291034"/>
    <w:rsid w:val="002A2B8E"/>
    <w:rsid w:val="002A64B4"/>
    <w:rsid w:val="002A674E"/>
    <w:rsid w:val="002C4D8F"/>
    <w:rsid w:val="002C5DF5"/>
    <w:rsid w:val="002E1592"/>
    <w:rsid w:val="002F6FA2"/>
    <w:rsid w:val="003133FC"/>
    <w:rsid w:val="003223F9"/>
    <w:rsid w:val="00327376"/>
    <w:rsid w:val="00345418"/>
    <w:rsid w:val="00367DB1"/>
    <w:rsid w:val="003B2D7D"/>
    <w:rsid w:val="003C0970"/>
    <w:rsid w:val="003D1F33"/>
    <w:rsid w:val="003D22CE"/>
    <w:rsid w:val="003F765D"/>
    <w:rsid w:val="00406C94"/>
    <w:rsid w:val="00412755"/>
    <w:rsid w:val="00416705"/>
    <w:rsid w:val="004211D0"/>
    <w:rsid w:val="00421AC8"/>
    <w:rsid w:val="00431F16"/>
    <w:rsid w:val="004634D1"/>
    <w:rsid w:val="00477FAE"/>
    <w:rsid w:val="004B64D6"/>
    <w:rsid w:val="004D470C"/>
    <w:rsid w:val="004E67D3"/>
    <w:rsid w:val="004F4609"/>
    <w:rsid w:val="004F79B9"/>
    <w:rsid w:val="00511720"/>
    <w:rsid w:val="005152D7"/>
    <w:rsid w:val="00522137"/>
    <w:rsid w:val="0054481F"/>
    <w:rsid w:val="00545879"/>
    <w:rsid w:val="00562049"/>
    <w:rsid w:val="00564663"/>
    <w:rsid w:val="005717A7"/>
    <w:rsid w:val="00594459"/>
    <w:rsid w:val="005A3BBF"/>
    <w:rsid w:val="005B0D9C"/>
    <w:rsid w:val="005B2828"/>
    <w:rsid w:val="005B5843"/>
    <w:rsid w:val="005E4786"/>
    <w:rsid w:val="00611070"/>
    <w:rsid w:val="006143A4"/>
    <w:rsid w:val="0062085F"/>
    <w:rsid w:val="006325C2"/>
    <w:rsid w:val="00651828"/>
    <w:rsid w:val="00665CD3"/>
    <w:rsid w:val="00670269"/>
    <w:rsid w:val="0067292F"/>
    <w:rsid w:val="00680868"/>
    <w:rsid w:val="00684812"/>
    <w:rsid w:val="00696668"/>
    <w:rsid w:val="006A4B1D"/>
    <w:rsid w:val="006C38A6"/>
    <w:rsid w:val="006C58AF"/>
    <w:rsid w:val="006E207C"/>
    <w:rsid w:val="006E487B"/>
    <w:rsid w:val="006F0BC7"/>
    <w:rsid w:val="0071536B"/>
    <w:rsid w:val="00730BC1"/>
    <w:rsid w:val="00746088"/>
    <w:rsid w:val="00751839"/>
    <w:rsid w:val="00771BBF"/>
    <w:rsid w:val="00773C4B"/>
    <w:rsid w:val="00792288"/>
    <w:rsid w:val="00824CB8"/>
    <w:rsid w:val="00825D3F"/>
    <w:rsid w:val="00840C58"/>
    <w:rsid w:val="008736DF"/>
    <w:rsid w:val="00883D5C"/>
    <w:rsid w:val="00896B1B"/>
    <w:rsid w:val="008A7C27"/>
    <w:rsid w:val="008C1D6C"/>
    <w:rsid w:val="008F1E5C"/>
    <w:rsid w:val="00910814"/>
    <w:rsid w:val="00912360"/>
    <w:rsid w:val="00912547"/>
    <w:rsid w:val="009627AE"/>
    <w:rsid w:val="009A2A1F"/>
    <w:rsid w:val="009A7BF8"/>
    <w:rsid w:val="009E0274"/>
    <w:rsid w:val="009E682F"/>
    <w:rsid w:val="009F2A95"/>
    <w:rsid w:val="00A120BD"/>
    <w:rsid w:val="00A33B9A"/>
    <w:rsid w:val="00A41A0F"/>
    <w:rsid w:val="00A820A4"/>
    <w:rsid w:val="00A92AEE"/>
    <w:rsid w:val="00AB65CE"/>
    <w:rsid w:val="00AC75B5"/>
    <w:rsid w:val="00AD36BA"/>
    <w:rsid w:val="00AD67A2"/>
    <w:rsid w:val="00AE44E3"/>
    <w:rsid w:val="00AE4AA7"/>
    <w:rsid w:val="00AE4ECC"/>
    <w:rsid w:val="00AF0664"/>
    <w:rsid w:val="00AF2511"/>
    <w:rsid w:val="00AF5F3B"/>
    <w:rsid w:val="00B0217A"/>
    <w:rsid w:val="00B148ED"/>
    <w:rsid w:val="00B54123"/>
    <w:rsid w:val="00B66C25"/>
    <w:rsid w:val="00B72619"/>
    <w:rsid w:val="00B857B9"/>
    <w:rsid w:val="00B97A54"/>
    <w:rsid w:val="00BB6682"/>
    <w:rsid w:val="00BC7770"/>
    <w:rsid w:val="00BD7122"/>
    <w:rsid w:val="00BF0DCF"/>
    <w:rsid w:val="00C010DE"/>
    <w:rsid w:val="00C1454E"/>
    <w:rsid w:val="00C35CEE"/>
    <w:rsid w:val="00C42E10"/>
    <w:rsid w:val="00C552DD"/>
    <w:rsid w:val="00C64457"/>
    <w:rsid w:val="00C71B87"/>
    <w:rsid w:val="00C77CDF"/>
    <w:rsid w:val="00CE1447"/>
    <w:rsid w:val="00CE79D9"/>
    <w:rsid w:val="00D00A1A"/>
    <w:rsid w:val="00D0230A"/>
    <w:rsid w:val="00D20D2E"/>
    <w:rsid w:val="00D21149"/>
    <w:rsid w:val="00D33239"/>
    <w:rsid w:val="00D4134F"/>
    <w:rsid w:val="00D42EE7"/>
    <w:rsid w:val="00D520C6"/>
    <w:rsid w:val="00D567B6"/>
    <w:rsid w:val="00D64E62"/>
    <w:rsid w:val="00D86F2E"/>
    <w:rsid w:val="00DA0161"/>
    <w:rsid w:val="00DA2A24"/>
    <w:rsid w:val="00DA4F08"/>
    <w:rsid w:val="00DB1BC2"/>
    <w:rsid w:val="00DC344F"/>
    <w:rsid w:val="00E0750E"/>
    <w:rsid w:val="00E2314B"/>
    <w:rsid w:val="00E25F58"/>
    <w:rsid w:val="00E27738"/>
    <w:rsid w:val="00E455A8"/>
    <w:rsid w:val="00E459DB"/>
    <w:rsid w:val="00E54EBC"/>
    <w:rsid w:val="00E5742D"/>
    <w:rsid w:val="00E90A9F"/>
    <w:rsid w:val="00EB01F7"/>
    <w:rsid w:val="00EB5521"/>
    <w:rsid w:val="00EC2C63"/>
    <w:rsid w:val="00EF4BB0"/>
    <w:rsid w:val="00F11F32"/>
    <w:rsid w:val="00F2627D"/>
    <w:rsid w:val="00F579E6"/>
    <w:rsid w:val="00FA352A"/>
    <w:rsid w:val="00FA63D1"/>
    <w:rsid w:val="00FA6985"/>
    <w:rsid w:val="00FB307C"/>
    <w:rsid w:val="00FC4EA1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8526"/>
  <w15:docId w15:val="{F7AD7B60-0916-41AE-B9A1-FBB49143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3D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E478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E478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A6985"/>
    <w:rPr>
      <w:rFonts w:ascii="Calibri-Bold" w:hAnsi="Calibri-Bold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FA698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39"/>
    <w:rsid w:val="0088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2C6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072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7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9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1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05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7HMLSPXO3N8lm2ptktClbrxSdH2hcVziIG7OmLYeNP9DfQ/viewfor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ms.gr/%cf%80%cf%85%ce%b8%ce%b1%ce%b3%cf%8c%cf%81%ce%b1%cf%8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eme.evrou.pythagoras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30693693139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e.evrou.pythagor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CFFF7-C9A9-4FD7-94DA-3AD8129B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 Αθηνά</dc:creator>
  <cp:keywords/>
  <dc:description/>
  <cp:lastModifiedBy>Δημήτρης Αθηνά</cp:lastModifiedBy>
  <cp:revision>2</cp:revision>
  <cp:lastPrinted>2025-02-02T20:27:00Z</cp:lastPrinted>
  <dcterms:created xsi:type="dcterms:W3CDTF">2026-01-02T07:34:00Z</dcterms:created>
  <dcterms:modified xsi:type="dcterms:W3CDTF">2026-01-02T07:34:00Z</dcterms:modified>
</cp:coreProperties>
</file>